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8" w:rsidRPr="004205F1" w:rsidRDefault="00703C04" w:rsidP="00BE37CF">
      <w:pPr>
        <w:pStyle w:val="Heading1"/>
        <w:suppressAutoHyphens/>
        <w:rPr>
          <w:color w:val="auto"/>
        </w:rPr>
      </w:pPr>
      <w:bookmarkStart w:id="0" w:name="_GoBack"/>
      <w:bookmarkEnd w:id="0"/>
      <w:r w:rsidRPr="004205F1">
        <w:rPr>
          <w:color w:val="auto"/>
        </w:rPr>
        <w:t>Hazard Analysis and Critical Control Points (</w:t>
      </w:r>
      <w:r w:rsidR="00126808" w:rsidRPr="004205F1">
        <w:rPr>
          <w:color w:val="auto"/>
        </w:rPr>
        <w:t>HACCP</w:t>
      </w:r>
      <w:r w:rsidRPr="004205F1">
        <w:rPr>
          <w:color w:val="auto"/>
        </w:rPr>
        <w:t>)</w:t>
      </w:r>
      <w:r w:rsidR="00126808" w:rsidRPr="004205F1">
        <w:rPr>
          <w:color w:val="auto"/>
        </w:rPr>
        <w:t xml:space="preserve"> Cook</w:t>
      </w:r>
      <w:r w:rsidR="000F6C75" w:rsidRPr="004205F1">
        <w:rPr>
          <w:color w:val="auto"/>
        </w:rPr>
        <w:t>-</w:t>
      </w:r>
      <w:r w:rsidR="00126808" w:rsidRPr="004205F1">
        <w:rPr>
          <w:color w:val="auto"/>
        </w:rPr>
        <w:t>Chill</w:t>
      </w:r>
      <w:r w:rsidR="00961F70" w:rsidRPr="004205F1">
        <w:rPr>
          <w:color w:val="auto"/>
        </w:rPr>
        <w:t xml:space="preserve"> (without a variance) </w:t>
      </w:r>
      <w:r w:rsidR="00404AC9" w:rsidRPr="004205F1">
        <w:rPr>
          <w:color w:val="auto"/>
        </w:rPr>
        <w:t>Template</w:t>
      </w:r>
    </w:p>
    <w:p w:rsidR="00023B31" w:rsidRPr="00703C04" w:rsidRDefault="00023B31" w:rsidP="00BE37CF">
      <w:pPr>
        <w:suppressAutoHyphens/>
        <w:rPr>
          <w:sz w:val="24"/>
          <w:szCs w:val="24"/>
        </w:rPr>
      </w:pPr>
      <w:r w:rsidRPr="00703C04">
        <w:rPr>
          <w:b/>
          <w:sz w:val="24"/>
          <w:szCs w:val="24"/>
        </w:rPr>
        <w:t>Facility Name</w:t>
      </w:r>
      <w:r w:rsidR="00566331" w:rsidRPr="00703C04">
        <w:rPr>
          <w:b/>
          <w:sz w:val="24"/>
          <w:szCs w:val="24"/>
        </w:rPr>
        <w:t>:</w:t>
      </w:r>
      <w:r w:rsidR="00060372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48262431"/>
          <w:placeholder>
            <w:docPart w:val="DefaultPlaceholder_1082065158"/>
          </w:placeholder>
        </w:sdtPr>
        <w:sdtEndPr/>
        <w:sdtContent>
          <w:r w:rsidR="00F60C94" w:rsidRPr="00703C04">
            <w:rPr>
              <w:sz w:val="24"/>
              <w:szCs w:val="24"/>
            </w:rPr>
            <w:t>Enter Facility Name Here</w:t>
          </w:r>
        </w:sdtContent>
      </w:sdt>
      <w:r w:rsidR="008863CD" w:rsidRPr="00703C04">
        <w:rPr>
          <w:b/>
          <w:sz w:val="24"/>
          <w:szCs w:val="24"/>
        </w:rPr>
        <w:tab/>
      </w:r>
      <w:r w:rsidR="008863CD" w:rsidRPr="00703C04">
        <w:rPr>
          <w:b/>
          <w:sz w:val="24"/>
          <w:szCs w:val="24"/>
        </w:rPr>
        <w:tab/>
      </w:r>
      <w:r w:rsidR="00566331" w:rsidRPr="00703C04">
        <w:rPr>
          <w:b/>
          <w:sz w:val="24"/>
          <w:szCs w:val="24"/>
        </w:rPr>
        <w:t xml:space="preserve">Facility </w:t>
      </w:r>
      <w:r w:rsidRPr="00703C04">
        <w:rPr>
          <w:b/>
          <w:sz w:val="24"/>
          <w:szCs w:val="24"/>
        </w:rPr>
        <w:t>Address</w:t>
      </w:r>
      <w:r w:rsidR="00566331" w:rsidRPr="00703C04">
        <w:rPr>
          <w:b/>
          <w:sz w:val="24"/>
          <w:szCs w:val="24"/>
        </w:rPr>
        <w:t xml:space="preserve">: </w:t>
      </w:r>
      <w:r w:rsidR="00F60C94" w:rsidRPr="00703C04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317646"/>
          <w:placeholder>
            <w:docPart w:val="DefaultPlaceholder_1082065158"/>
          </w:placeholder>
        </w:sdtPr>
        <w:sdtEndPr/>
        <w:sdtContent>
          <w:r w:rsidR="00F60C94" w:rsidRPr="00703C04">
            <w:rPr>
              <w:sz w:val="24"/>
              <w:szCs w:val="24"/>
            </w:rPr>
            <w:t>Enter Facility Address Here</w:t>
          </w:r>
        </w:sdtContent>
      </w:sdt>
    </w:p>
    <w:p w:rsidR="00023B31" w:rsidRPr="00703C04" w:rsidRDefault="00F35287" w:rsidP="00BE37CF">
      <w:pPr>
        <w:suppressAutoHyphens/>
        <w:rPr>
          <w:b/>
          <w:sz w:val="24"/>
          <w:szCs w:val="24"/>
        </w:rPr>
      </w:pPr>
      <w:r w:rsidRPr="00703C04">
        <w:rPr>
          <w:b/>
          <w:sz w:val="24"/>
          <w:szCs w:val="24"/>
        </w:rPr>
        <w:t>Primary Contact</w:t>
      </w:r>
      <w:r w:rsidR="00566331" w:rsidRPr="00703C04">
        <w:rPr>
          <w:b/>
          <w:sz w:val="24"/>
          <w:szCs w:val="24"/>
        </w:rPr>
        <w:t xml:space="preserve">: </w:t>
      </w:r>
      <w:r w:rsidR="00060372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8643448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F60C94" w:rsidRPr="00703C04">
            <w:rPr>
              <w:sz w:val="24"/>
              <w:szCs w:val="24"/>
            </w:rPr>
            <w:t>Enter Primary Contact Here</w:t>
          </w:r>
        </w:sdtContent>
      </w:sdt>
      <w:r w:rsidR="00F60C94" w:rsidRPr="00703C04">
        <w:rPr>
          <w:b/>
          <w:sz w:val="24"/>
          <w:szCs w:val="24"/>
        </w:rPr>
        <w:t xml:space="preserve"> </w:t>
      </w:r>
      <w:r w:rsidR="00C63D68">
        <w:rPr>
          <w:b/>
          <w:sz w:val="24"/>
          <w:szCs w:val="24"/>
        </w:rPr>
        <w:tab/>
      </w:r>
      <w:r w:rsidRPr="00703C04">
        <w:rPr>
          <w:b/>
          <w:sz w:val="24"/>
          <w:szCs w:val="24"/>
        </w:rPr>
        <w:t>Emai</w:t>
      </w:r>
      <w:r w:rsidR="00566331" w:rsidRPr="00703C04">
        <w:rPr>
          <w:b/>
          <w:sz w:val="24"/>
          <w:szCs w:val="24"/>
        </w:rPr>
        <w:t>l:</w:t>
      </w:r>
      <w:r w:rsidR="00060372">
        <w:rPr>
          <w:b/>
          <w:sz w:val="24"/>
          <w:szCs w:val="24"/>
        </w:rPr>
        <w:t xml:space="preserve"> </w:t>
      </w:r>
      <w:r w:rsidR="00566331" w:rsidRPr="00703C04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55803077"/>
          <w:placeholder>
            <w:docPart w:val="DefaultPlaceholder_1082065158"/>
          </w:placeholder>
        </w:sdtPr>
        <w:sdtEndPr/>
        <w:sdtContent>
          <w:r w:rsidR="00F60C94" w:rsidRPr="00703C04">
            <w:rPr>
              <w:sz w:val="24"/>
              <w:szCs w:val="24"/>
            </w:rPr>
            <w:t>Enter Email Here</w:t>
          </w:r>
        </w:sdtContent>
      </w:sdt>
      <w:r w:rsidR="00F60C94" w:rsidRPr="00703C04">
        <w:rPr>
          <w:b/>
          <w:sz w:val="24"/>
          <w:szCs w:val="24"/>
        </w:rPr>
        <w:t xml:space="preserve"> </w:t>
      </w:r>
      <w:r w:rsidR="00703C04">
        <w:rPr>
          <w:b/>
          <w:sz w:val="24"/>
          <w:szCs w:val="24"/>
        </w:rPr>
        <w:tab/>
      </w:r>
      <w:r w:rsidR="00B37CD9" w:rsidRPr="00703C04">
        <w:rPr>
          <w:b/>
          <w:sz w:val="24"/>
          <w:szCs w:val="24"/>
        </w:rPr>
        <w:t>Ph</w:t>
      </w:r>
      <w:r w:rsidRPr="00703C04">
        <w:rPr>
          <w:b/>
          <w:sz w:val="24"/>
          <w:szCs w:val="24"/>
        </w:rPr>
        <w:t>one</w:t>
      </w:r>
      <w:r w:rsidR="008863CD" w:rsidRPr="00703C04">
        <w:rPr>
          <w:b/>
          <w:sz w:val="24"/>
          <w:szCs w:val="24"/>
        </w:rPr>
        <w:t>:</w:t>
      </w:r>
      <w:r w:rsidR="00060372">
        <w:rPr>
          <w:b/>
          <w:sz w:val="24"/>
          <w:szCs w:val="24"/>
        </w:rPr>
        <w:t xml:space="preserve"> </w:t>
      </w:r>
      <w:r w:rsidR="008863CD" w:rsidRPr="00703C0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07596196"/>
          <w:placeholder>
            <w:docPart w:val="DefaultPlaceholder_1082065158"/>
          </w:placeholder>
        </w:sdtPr>
        <w:sdtEndPr/>
        <w:sdtContent>
          <w:r w:rsidR="00F60C94" w:rsidRPr="00703C04">
            <w:rPr>
              <w:sz w:val="24"/>
              <w:szCs w:val="24"/>
            </w:rPr>
            <w:t>Enter Phone Here</w:t>
          </w:r>
        </w:sdtContent>
      </w:sdt>
      <w:r w:rsidR="00C63D68">
        <w:rPr>
          <w:b/>
          <w:sz w:val="24"/>
          <w:szCs w:val="24"/>
        </w:rPr>
        <w:tab/>
      </w:r>
      <w:r w:rsidR="00566331" w:rsidRPr="00703C04">
        <w:rPr>
          <w:b/>
          <w:sz w:val="24"/>
          <w:szCs w:val="24"/>
        </w:rPr>
        <w:t>Date</w:t>
      </w:r>
      <w:r w:rsidR="008863CD" w:rsidRPr="00703C04">
        <w:rPr>
          <w:b/>
          <w:sz w:val="24"/>
          <w:szCs w:val="24"/>
        </w:rPr>
        <w:t>:</w:t>
      </w:r>
      <w:r w:rsidR="00F60C94" w:rsidRPr="00703C04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67598901"/>
          <w:placeholder>
            <w:docPart w:val="30D3FDABB3E14E22B56676EA9C2E6B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0C94" w:rsidRPr="00703C04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AF3618" w:rsidRPr="00566331" w:rsidRDefault="00997EE7" w:rsidP="00BE37CF">
      <w:pPr>
        <w:suppressAutoHyphens/>
        <w:spacing w:after="0"/>
        <w:rPr>
          <w:sz w:val="28"/>
          <w:szCs w:val="24"/>
        </w:rPr>
      </w:pPr>
      <w:r w:rsidRPr="00566331">
        <w:rPr>
          <w:b/>
          <w:sz w:val="28"/>
          <w:szCs w:val="24"/>
        </w:rPr>
        <w:t xml:space="preserve">Table A: </w:t>
      </w:r>
      <w:r w:rsidR="00AF3618" w:rsidRPr="00566331">
        <w:rPr>
          <w:b/>
          <w:sz w:val="28"/>
          <w:szCs w:val="24"/>
        </w:rPr>
        <w:t>HACCP Team Members</w:t>
      </w:r>
      <w:r w:rsidR="00AF3618" w:rsidRPr="00566331">
        <w:rPr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F3618" w:rsidRPr="00DB45AE" w:rsidTr="006725F9">
        <w:tc>
          <w:tcPr>
            <w:tcW w:w="4872" w:type="dxa"/>
            <w:shd w:val="clear" w:color="auto" w:fill="D9D9D9" w:themeFill="background1" w:themeFillShade="D9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HACCP Responsibilities</w:t>
            </w: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BE37CF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AF3618" w:rsidRPr="00DB45AE" w:rsidRDefault="00AF3618" w:rsidP="00BE37CF">
      <w:pPr>
        <w:suppressAutoHyphens/>
        <w:spacing w:after="0"/>
        <w:rPr>
          <w:b/>
          <w:sz w:val="24"/>
          <w:szCs w:val="24"/>
        </w:rPr>
      </w:pPr>
    </w:p>
    <w:p w:rsidR="00AF3618" w:rsidRPr="006725F9" w:rsidRDefault="00AF3618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Procedural Step 1</w:t>
      </w:r>
      <w:r w:rsidR="00F6553C" w:rsidRPr="006725F9">
        <w:rPr>
          <w:b/>
          <w:sz w:val="28"/>
          <w:szCs w:val="24"/>
        </w:rPr>
        <w:t xml:space="preserve">: </w:t>
      </w:r>
      <w:r w:rsidRPr="006725F9">
        <w:rPr>
          <w:b/>
          <w:sz w:val="28"/>
          <w:szCs w:val="24"/>
        </w:rPr>
        <w:t>Prerequisite Programs</w:t>
      </w:r>
    </w:p>
    <w:p w:rsidR="00AF3618" w:rsidRPr="00DB45AE" w:rsidRDefault="00F6553C" w:rsidP="00BE37C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AF3618" w:rsidRPr="00DB45AE">
        <w:rPr>
          <w:sz w:val="24"/>
          <w:szCs w:val="24"/>
        </w:rPr>
        <w:t xml:space="preserve">he </w:t>
      </w:r>
      <w:r w:rsidR="000F6C75">
        <w:rPr>
          <w:sz w:val="24"/>
          <w:szCs w:val="24"/>
        </w:rPr>
        <w:t>s</w:t>
      </w:r>
      <w:r w:rsidR="00AF3618" w:rsidRPr="00DB45AE">
        <w:rPr>
          <w:sz w:val="24"/>
          <w:szCs w:val="24"/>
        </w:rPr>
        <w:t xml:space="preserve">tandard </w:t>
      </w:r>
      <w:r w:rsidR="000F6C75">
        <w:rPr>
          <w:sz w:val="24"/>
          <w:szCs w:val="24"/>
        </w:rPr>
        <w:t>o</w:t>
      </w:r>
      <w:r w:rsidR="00AF3618" w:rsidRPr="00DB45AE">
        <w:rPr>
          <w:sz w:val="24"/>
          <w:szCs w:val="24"/>
        </w:rPr>
        <w:t xml:space="preserve">perating </w:t>
      </w:r>
      <w:r w:rsidR="000F6C75">
        <w:rPr>
          <w:sz w:val="24"/>
          <w:szCs w:val="24"/>
        </w:rPr>
        <w:t>p</w:t>
      </w:r>
      <w:r w:rsidR="00AF3618" w:rsidRPr="00DB45AE">
        <w:rPr>
          <w:sz w:val="24"/>
          <w:szCs w:val="24"/>
        </w:rPr>
        <w:t xml:space="preserve">rocedures (SOPs) </w:t>
      </w:r>
      <w:r w:rsidR="00FF0FC9">
        <w:rPr>
          <w:sz w:val="24"/>
          <w:szCs w:val="24"/>
        </w:rPr>
        <w:t xml:space="preserve">selected </w:t>
      </w:r>
      <w:r w:rsidR="00566331">
        <w:rPr>
          <w:sz w:val="24"/>
          <w:szCs w:val="24"/>
        </w:rPr>
        <w:t xml:space="preserve">below </w:t>
      </w:r>
      <w:r w:rsidR="00AF3618" w:rsidRPr="00DB45AE">
        <w:rPr>
          <w:sz w:val="24"/>
          <w:szCs w:val="24"/>
        </w:rPr>
        <w:t xml:space="preserve">apply to this HACCP </w:t>
      </w:r>
      <w:r w:rsidR="000F6C75">
        <w:rPr>
          <w:sz w:val="24"/>
          <w:szCs w:val="24"/>
        </w:rPr>
        <w:t>p</w:t>
      </w:r>
      <w:r w:rsidR="00AF3618" w:rsidRPr="00DB45AE">
        <w:rPr>
          <w:sz w:val="24"/>
          <w:szCs w:val="24"/>
        </w:rPr>
        <w:t>lan</w:t>
      </w:r>
      <w:r w:rsidR="000F6C75">
        <w:rPr>
          <w:sz w:val="24"/>
          <w:szCs w:val="24"/>
        </w:rPr>
        <w:t xml:space="preserve"> and </w:t>
      </w:r>
      <w:r w:rsidRPr="006725F9">
        <w:rPr>
          <w:sz w:val="24"/>
          <w:szCs w:val="24"/>
        </w:rPr>
        <w:t>are attached</w:t>
      </w:r>
      <w:r w:rsidR="00FF0FC9">
        <w:rPr>
          <w:sz w:val="24"/>
          <w:szCs w:val="24"/>
        </w:rPr>
        <w:t>:</w:t>
      </w:r>
    </w:p>
    <w:p w:rsidR="00AF3618" w:rsidRPr="00DB45AE" w:rsidRDefault="00DA4E06" w:rsidP="00BE37CF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93919811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618" w:rsidRPr="00DB45AE">
        <w:rPr>
          <w:sz w:val="24"/>
          <w:szCs w:val="24"/>
        </w:rPr>
        <w:t xml:space="preserve"> </w:t>
      </w:r>
      <w:r w:rsidR="00AF3618" w:rsidRPr="00DB45AE">
        <w:rPr>
          <w:rFonts w:cs="Times New Roman"/>
          <w:color w:val="000000"/>
          <w:sz w:val="24"/>
          <w:szCs w:val="24"/>
        </w:rPr>
        <w:t>Cleaning and Sanitizing Food Contact Surfaces</w:t>
      </w:r>
      <w:r w:rsidR="00AF3618" w:rsidRPr="00DB45AE">
        <w:rPr>
          <w:rFonts w:cs="Times New Roman"/>
          <w:color w:val="000000"/>
          <w:sz w:val="24"/>
          <w:szCs w:val="24"/>
        </w:rPr>
        <w:tab/>
      </w:r>
      <w:r w:rsidR="008E141C" w:rsidRPr="00DB45AE">
        <w:rPr>
          <w:rFonts w:cs="Times New Roman"/>
          <w:color w:val="000000"/>
          <w:sz w:val="24"/>
          <w:szCs w:val="24"/>
        </w:rPr>
        <w:tab/>
      </w:r>
      <w:r w:rsidR="008E141C" w:rsidRPr="00DB45AE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2045867791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F3618" w:rsidRPr="00DB45AE">
        <w:rPr>
          <w:rFonts w:cs="Times New Roman"/>
          <w:color w:val="000000"/>
          <w:sz w:val="24"/>
          <w:szCs w:val="24"/>
        </w:rPr>
        <w:t xml:space="preserve"> Co</w:t>
      </w:r>
      <w:r w:rsidR="00DA6F4A">
        <w:rPr>
          <w:rFonts w:cs="Times New Roman"/>
          <w:color w:val="000000"/>
          <w:sz w:val="24"/>
          <w:szCs w:val="24"/>
        </w:rPr>
        <w:t xml:space="preserve">ntrolling Time and Temperature </w:t>
      </w:r>
      <w:r w:rsidR="00703C04">
        <w:rPr>
          <w:rFonts w:cs="Times New Roman"/>
          <w:color w:val="000000"/>
          <w:sz w:val="24"/>
          <w:szCs w:val="24"/>
        </w:rPr>
        <w:t>d</w:t>
      </w:r>
      <w:r w:rsidR="00AF3618" w:rsidRPr="00DB45AE">
        <w:rPr>
          <w:rFonts w:cs="Times New Roman"/>
          <w:color w:val="000000"/>
          <w:sz w:val="24"/>
          <w:szCs w:val="24"/>
        </w:rPr>
        <w:t>uring Preparation</w:t>
      </w:r>
    </w:p>
    <w:p w:rsidR="00AF3618" w:rsidRPr="00DB45AE" w:rsidRDefault="00DA4E06" w:rsidP="00BE37CF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96840373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F3618" w:rsidRPr="00DB45AE">
        <w:rPr>
          <w:rFonts w:cs="Times New Roman"/>
          <w:color w:val="000000"/>
          <w:sz w:val="24"/>
          <w:szCs w:val="24"/>
        </w:rPr>
        <w:t xml:space="preserve"> Cooking </w:t>
      </w:r>
      <w:r w:rsidR="00E73DD4">
        <w:rPr>
          <w:rFonts w:cs="Times New Roman"/>
          <w:color w:val="000000"/>
          <w:sz w:val="24"/>
          <w:szCs w:val="24"/>
        </w:rPr>
        <w:t>PHF</w:t>
      </w:r>
      <w:r w:rsidR="009E4D75">
        <w:rPr>
          <w:rFonts w:cs="Times New Roman"/>
          <w:color w:val="000000"/>
          <w:sz w:val="24"/>
          <w:szCs w:val="24"/>
        </w:rPr>
        <w:t>/TCS</w:t>
      </w:r>
      <w:r w:rsidR="00703C04">
        <w:rPr>
          <w:rFonts w:cs="Times New Roman"/>
          <w:color w:val="000000"/>
          <w:sz w:val="24"/>
          <w:szCs w:val="24"/>
        </w:rPr>
        <w:t>*</w:t>
      </w:r>
      <w:r w:rsidR="00AF3618" w:rsidRPr="00DB45AE">
        <w:rPr>
          <w:rFonts w:cs="Times New Roman"/>
          <w:color w:val="000000"/>
          <w:sz w:val="24"/>
          <w:szCs w:val="24"/>
        </w:rPr>
        <w:tab/>
      </w:r>
      <w:r w:rsidR="00AF3618" w:rsidRPr="00DB45AE">
        <w:rPr>
          <w:rFonts w:cs="Times New Roman"/>
          <w:color w:val="000000"/>
          <w:sz w:val="24"/>
          <w:szCs w:val="24"/>
        </w:rPr>
        <w:tab/>
      </w:r>
      <w:r w:rsidR="008E141C" w:rsidRPr="00DB45AE">
        <w:rPr>
          <w:rFonts w:cs="Times New Roman"/>
          <w:color w:val="000000"/>
          <w:sz w:val="24"/>
          <w:szCs w:val="24"/>
        </w:rPr>
        <w:tab/>
      </w:r>
      <w:r w:rsidR="008E141C" w:rsidRPr="00DB45AE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68975305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Cooling </w:t>
      </w:r>
      <w:r w:rsidR="00E73DD4">
        <w:rPr>
          <w:rFonts w:cs="Times New Roman"/>
          <w:color w:val="000000"/>
          <w:sz w:val="24"/>
          <w:szCs w:val="24"/>
        </w:rPr>
        <w:t>PHF</w:t>
      </w:r>
      <w:r w:rsidR="009E4D75">
        <w:rPr>
          <w:rFonts w:cs="Times New Roman"/>
          <w:color w:val="000000"/>
          <w:sz w:val="24"/>
          <w:szCs w:val="24"/>
        </w:rPr>
        <w:t>/TCS</w:t>
      </w:r>
      <w:r w:rsidR="005D205D">
        <w:rPr>
          <w:rFonts w:cs="Times New Roman"/>
          <w:color w:val="000000"/>
          <w:sz w:val="24"/>
          <w:szCs w:val="24"/>
        </w:rPr>
        <w:t>*</w:t>
      </w:r>
    </w:p>
    <w:p w:rsidR="008E141C" w:rsidRPr="00DB45AE" w:rsidRDefault="00DA4E06" w:rsidP="00BE37CF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152524562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</w:t>
      </w:r>
      <w:r w:rsidR="008E141C" w:rsidRPr="00697D6E">
        <w:rPr>
          <w:rFonts w:cs="Times New Roman"/>
          <w:color w:val="000000"/>
          <w:sz w:val="24"/>
          <w:szCs w:val="24"/>
        </w:rPr>
        <w:t>Date Marking and Ready-to</w:t>
      </w:r>
      <w:r w:rsidR="00E73DD4" w:rsidRPr="00697D6E">
        <w:rPr>
          <w:rFonts w:cs="Times New Roman"/>
          <w:color w:val="000000"/>
          <w:sz w:val="24"/>
          <w:szCs w:val="24"/>
        </w:rPr>
        <w:t>-Eat, PHF/TCS</w:t>
      </w:r>
      <w:r w:rsidR="005D205D" w:rsidRPr="00697D6E">
        <w:rPr>
          <w:rFonts w:cs="Times New Roman"/>
          <w:color w:val="000000"/>
          <w:sz w:val="24"/>
          <w:szCs w:val="24"/>
        </w:rPr>
        <w:t>*</w:t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6256720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Handling a Food Recall</w:t>
      </w:r>
    </w:p>
    <w:p w:rsidR="008E141C" w:rsidRPr="00DB45AE" w:rsidRDefault="00DA4E06" w:rsidP="00BE37CF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182770765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Cold Holding </w:t>
      </w:r>
      <w:r w:rsidR="00E73DD4">
        <w:rPr>
          <w:rFonts w:cs="Times New Roman"/>
          <w:color w:val="000000"/>
          <w:sz w:val="24"/>
          <w:szCs w:val="24"/>
        </w:rPr>
        <w:t>PHF/TCS</w:t>
      </w:r>
      <w:r w:rsidR="005D205D">
        <w:rPr>
          <w:rFonts w:cs="Times New Roman"/>
          <w:color w:val="000000"/>
          <w:sz w:val="24"/>
          <w:szCs w:val="24"/>
        </w:rPr>
        <w:t>*</w:t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2041424681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Personal Hygiene</w:t>
      </w:r>
      <w:r w:rsidR="00DF0D58">
        <w:rPr>
          <w:rFonts w:cs="Times New Roman"/>
          <w:color w:val="000000"/>
          <w:sz w:val="24"/>
          <w:szCs w:val="24"/>
        </w:rPr>
        <w:t xml:space="preserve"> and Hand</w:t>
      </w:r>
      <w:r w:rsidR="000F6C75">
        <w:rPr>
          <w:rFonts w:cs="Times New Roman"/>
          <w:color w:val="000000"/>
          <w:sz w:val="24"/>
          <w:szCs w:val="24"/>
        </w:rPr>
        <w:t>w</w:t>
      </w:r>
      <w:r w:rsidR="00DF0D58">
        <w:rPr>
          <w:rFonts w:cs="Times New Roman"/>
          <w:color w:val="000000"/>
          <w:sz w:val="24"/>
          <w:szCs w:val="24"/>
        </w:rPr>
        <w:t>ashing</w:t>
      </w:r>
    </w:p>
    <w:p w:rsidR="008E141C" w:rsidRPr="00DB45AE" w:rsidRDefault="00DA4E06" w:rsidP="00BE37CF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819578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Preventing Cross</w:t>
      </w:r>
      <w:r w:rsidR="000F6C75">
        <w:rPr>
          <w:rFonts w:cs="Times New Roman"/>
          <w:color w:val="000000"/>
          <w:sz w:val="24"/>
          <w:szCs w:val="24"/>
        </w:rPr>
        <w:t>-</w:t>
      </w:r>
      <w:r w:rsidR="008E141C" w:rsidRPr="00DB45AE">
        <w:rPr>
          <w:rFonts w:cs="Times New Roman"/>
          <w:color w:val="000000"/>
          <w:sz w:val="24"/>
          <w:szCs w:val="24"/>
        </w:rPr>
        <w:t xml:space="preserve">Contamination </w:t>
      </w:r>
      <w:r w:rsidR="00703C04">
        <w:rPr>
          <w:rFonts w:cs="Times New Roman"/>
          <w:color w:val="000000"/>
          <w:sz w:val="24"/>
          <w:szCs w:val="24"/>
        </w:rPr>
        <w:t>d</w:t>
      </w:r>
      <w:r w:rsidR="00CB49FB" w:rsidRPr="00DB45AE">
        <w:rPr>
          <w:rFonts w:cs="Times New Roman"/>
          <w:color w:val="000000"/>
          <w:sz w:val="24"/>
          <w:szCs w:val="24"/>
        </w:rPr>
        <w:t>uring</w:t>
      </w:r>
      <w:r w:rsidR="008E141C" w:rsidRPr="00DB45AE">
        <w:rPr>
          <w:rFonts w:cs="Times New Roman"/>
          <w:color w:val="000000"/>
          <w:sz w:val="24"/>
          <w:szCs w:val="24"/>
        </w:rPr>
        <w:t xml:space="preserve"> Storage and Prep</w:t>
      </w:r>
      <w:r w:rsidR="00CB49FB" w:rsidRPr="00DB45AE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11548165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Receiving Deliveries</w:t>
      </w:r>
    </w:p>
    <w:p w:rsidR="008E141C" w:rsidRDefault="00DA4E06" w:rsidP="00BE37CF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98289386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Reheating </w:t>
      </w:r>
      <w:r w:rsidR="00E73DD4">
        <w:rPr>
          <w:rFonts w:cs="Times New Roman"/>
          <w:color w:val="000000"/>
          <w:sz w:val="24"/>
          <w:szCs w:val="24"/>
        </w:rPr>
        <w:t>PHF</w:t>
      </w:r>
      <w:r w:rsidR="009E4D75">
        <w:rPr>
          <w:rFonts w:cs="Times New Roman"/>
          <w:color w:val="000000"/>
          <w:sz w:val="24"/>
          <w:szCs w:val="24"/>
        </w:rPr>
        <w:t>/TCS</w:t>
      </w:r>
      <w:r w:rsidR="005D205D">
        <w:rPr>
          <w:rFonts w:cs="Times New Roman"/>
          <w:color w:val="000000"/>
          <w:sz w:val="24"/>
          <w:szCs w:val="24"/>
        </w:rPr>
        <w:t>*</w:t>
      </w:r>
      <w:r w:rsidR="009E4D75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9E4D75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45847983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Serving Food</w:t>
      </w:r>
    </w:p>
    <w:p w:rsidR="008E141C" w:rsidRPr="00DB45AE" w:rsidRDefault="00DA4E06" w:rsidP="00BE37CF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262218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Storing and Using Poisonous or Toxic Chemicals</w:t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464319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Transporting Food to Remote Sites (</w:t>
      </w:r>
      <w:r w:rsidR="00703C04">
        <w:rPr>
          <w:sz w:val="24"/>
          <w:szCs w:val="24"/>
        </w:rPr>
        <w:t>e.g. s</w:t>
      </w:r>
      <w:r w:rsidR="008E141C" w:rsidRPr="00DB45AE">
        <w:rPr>
          <w:sz w:val="24"/>
          <w:szCs w:val="24"/>
        </w:rPr>
        <w:t xml:space="preserve">atellite </w:t>
      </w:r>
      <w:r w:rsidR="00703C04">
        <w:rPr>
          <w:sz w:val="24"/>
          <w:szCs w:val="24"/>
        </w:rPr>
        <w:t>k</w:t>
      </w:r>
      <w:r w:rsidR="008E141C" w:rsidRPr="00DB45AE">
        <w:rPr>
          <w:sz w:val="24"/>
          <w:szCs w:val="24"/>
        </w:rPr>
        <w:t>itchens)</w:t>
      </w:r>
    </w:p>
    <w:p w:rsidR="008E141C" w:rsidRPr="00DB45AE" w:rsidRDefault="00DA4E06" w:rsidP="00BE37CF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354914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Using and Calibrating Thermometers</w:t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374427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Using Suitable Utensils When Handling Ready-to-Eat Foods</w:t>
      </w:r>
    </w:p>
    <w:p w:rsidR="008E141C" w:rsidRPr="00DB45AE" w:rsidRDefault="00DA4E06" w:rsidP="00BE37CF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2352829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Washing Fruits and Vegetables</w:t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759505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Employee Illness</w:t>
      </w:r>
    </w:p>
    <w:p w:rsidR="008E141C" w:rsidRPr="00DB45AE" w:rsidRDefault="00DA4E06" w:rsidP="00BE37CF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84708532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HACCP Training Procedure</w:t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872852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First</w:t>
      </w:r>
      <w:r w:rsidR="00703C04">
        <w:rPr>
          <w:sz w:val="24"/>
          <w:szCs w:val="24"/>
        </w:rPr>
        <w:t>-</w:t>
      </w:r>
      <w:r w:rsidR="000F6C75">
        <w:rPr>
          <w:sz w:val="24"/>
          <w:szCs w:val="24"/>
        </w:rPr>
        <w:t>I</w:t>
      </w:r>
      <w:r w:rsidR="008E141C" w:rsidRPr="00DB45AE">
        <w:rPr>
          <w:sz w:val="24"/>
          <w:szCs w:val="24"/>
        </w:rPr>
        <w:t>n</w:t>
      </w:r>
      <w:r w:rsidR="00703C04">
        <w:rPr>
          <w:sz w:val="24"/>
          <w:szCs w:val="24"/>
        </w:rPr>
        <w:t>,</w:t>
      </w:r>
      <w:r w:rsidR="008E141C" w:rsidRPr="00DB45AE">
        <w:rPr>
          <w:sz w:val="24"/>
          <w:szCs w:val="24"/>
        </w:rPr>
        <w:t xml:space="preserve"> First</w:t>
      </w:r>
      <w:r w:rsidR="00703C04">
        <w:rPr>
          <w:sz w:val="24"/>
          <w:szCs w:val="24"/>
        </w:rPr>
        <w:t>-</w:t>
      </w:r>
      <w:r w:rsidR="000F6C75">
        <w:rPr>
          <w:sz w:val="24"/>
          <w:szCs w:val="24"/>
        </w:rPr>
        <w:t>O</w:t>
      </w:r>
      <w:r w:rsidR="008E141C" w:rsidRPr="00DB45AE">
        <w:rPr>
          <w:sz w:val="24"/>
          <w:szCs w:val="24"/>
        </w:rPr>
        <w:t>ut (FIFO) Procedure</w:t>
      </w:r>
    </w:p>
    <w:p w:rsidR="006F1375" w:rsidRPr="00DB45AE" w:rsidRDefault="00DA4E06" w:rsidP="00BE37CF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02516098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1375" w:rsidRPr="00DB45AE">
        <w:rPr>
          <w:sz w:val="24"/>
          <w:szCs w:val="24"/>
        </w:rPr>
        <w:t xml:space="preserve"> Control of </w:t>
      </w:r>
      <w:r w:rsidR="000F6C75">
        <w:rPr>
          <w:sz w:val="24"/>
          <w:szCs w:val="24"/>
        </w:rPr>
        <w:t>P</w:t>
      </w:r>
      <w:r w:rsidR="006F1375" w:rsidRPr="00DB45AE">
        <w:rPr>
          <w:sz w:val="24"/>
          <w:szCs w:val="24"/>
        </w:rPr>
        <w:t xml:space="preserve">hysical </w:t>
      </w:r>
      <w:r w:rsidR="000F6C75">
        <w:rPr>
          <w:sz w:val="24"/>
          <w:szCs w:val="24"/>
        </w:rPr>
        <w:t>H</w:t>
      </w:r>
      <w:r w:rsidR="006F1375" w:rsidRPr="00DB45AE">
        <w:rPr>
          <w:sz w:val="24"/>
          <w:szCs w:val="24"/>
        </w:rPr>
        <w:t xml:space="preserve">azards in </w:t>
      </w:r>
      <w:r w:rsidR="000F6C75">
        <w:rPr>
          <w:sz w:val="24"/>
          <w:szCs w:val="24"/>
        </w:rPr>
        <w:t>F</w:t>
      </w:r>
      <w:r w:rsidR="006F1375" w:rsidRPr="00DB45AE">
        <w:rPr>
          <w:sz w:val="24"/>
          <w:szCs w:val="24"/>
        </w:rPr>
        <w:t>ood</w:t>
      </w:r>
      <w:r w:rsidR="000F6C75">
        <w:rPr>
          <w:sz w:val="24"/>
          <w:szCs w:val="24"/>
        </w:rPr>
        <w:tab/>
      </w:r>
      <w:r w:rsidR="00703E40" w:rsidRPr="00DB45AE">
        <w:rPr>
          <w:sz w:val="24"/>
          <w:szCs w:val="24"/>
        </w:rPr>
        <w:tab/>
      </w:r>
      <w:r w:rsidR="00703E40" w:rsidRPr="00DB45AE">
        <w:rPr>
          <w:sz w:val="24"/>
          <w:szCs w:val="24"/>
        </w:rPr>
        <w:tab/>
      </w:r>
      <w:r w:rsidR="00703E40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161698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3E40" w:rsidRPr="00DB45AE">
        <w:rPr>
          <w:sz w:val="24"/>
          <w:szCs w:val="24"/>
        </w:rPr>
        <w:t xml:space="preserve"> HACCP Verification SOP</w:t>
      </w:r>
    </w:p>
    <w:p w:rsidR="00B420F3" w:rsidRPr="00DB45AE" w:rsidRDefault="00DA4E06" w:rsidP="00BE37CF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2270914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3E40" w:rsidRPr="00DB45AE">
        <w:rPr>
          <w:sz w:val="24"/>
          <w:szCs w:val="24"/>
        </w:rPr>
        <w:t xml:space="preserve"> Equipment </w:t>
      </w:r>
      <w:r w:rsidR="000F6C75">
        <w:rPr>
          <w:sz w:val="24"/>
          <w:szCs w:val="24"/>
        </w:rPr>
        <w:t>M</w:t>
      </w:r>
      <w:r w:rsidR="00703E40" w:rsidRPr="00DB45AE">
        <w:rPr>
          <w:sz w:val="24"/>
          <w:szCs w:val="24"/>
        </w:rPr>
        <w:t xml:space="preserve">aintenance </w:t>
      </w:r>
      <w:r w:rsidR="000F6C75">
        <w:rPr>
          <w:sz w:val="24"/>
          <w:szCs w:val="24"/>
        </w:rPr>
        <w:t>P</w:t>
      </w:r>
      <w:r w:rsidR="00703E40" w:rsidRPr="00DB45AE">
        <w:rPr>
          <w:sz w:val="24"/>
          <w:szCs w:val="24"/>
        </w:rPr>
        <w:t>lan</w:t>
      </w:r>
      <w:r w:rsidR="00436DB8" w:rsidRPr="00DB45AE">
        <w:rPr>
          <w:sz w:val="24"/>
          <w:szCs w:val="24"/>
        </w:rPr>
        <w:tab/>
      </w:r>
      <w:r w:rsidR="00436DB8" w:rsidRPr="00DB45AE">
        <w:rPr>
          <w:sz w:val="24"/>
          <w:szCs w:val="24"/>
        </w:rPr>
        <w:tab/>
      </w:r>
      <w:r w:rsidR="00436DB8" w:rsidRPr="00DB45AE">
        <w:rPr>
          <w:sz w:val="24"/>
          <w:szCs w:val="24"/>
        </w:rPr>
        <w:tab/>
      </w:r>
      <w:r w:rsidR="00436DB8" w:rsidRPr="00DB45AE">
        <w:rPr>
          <w:sz w:val="24"/>
          <w:szCs w:val="24"/>
        </w:rPr>
        <w:tab/>
      </w:r>
      <w:r w:rsidR="00436DB8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838243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DB8" w:rsidRPr="00DB45AE">
        <w:rPr>
          <w:sz w:val="24"/>
          <w:szCs w:val="24"/>
        </w:rPr>
        <w:t xml:space="preserve"> Pest Control Plan</w:t>
      </w:r>
    </w:p>
    <w:p w:rsidR="00DF0D58" w:rsidRDefault="00DA4E06" w:rsidP="00BE37CF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8539824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0D58">
        <w:rPr>
          <w:sz w:val="24"/>
          <w:szCs w:val="24"/>
        </w:rPr>
        <w:t xml:space="preserve"> </w:t>
      </w:r>
      <w:r w:rsidR="00E73DD4">
        <w:rPr>
          <w:sz w:val="24"/>
          <w:szCs w:val="24"/>
        </w:rPr>
        <w:t>Continuous Temp</w:t>
      </w:r>
      <w:r w:rsidR="00DF0D58" w:rsidRPr="00E05285">
        <w:rPr>
          <w:sz w:val="24"/>
          <w:szCs w:val="24"/>
        </w:rPr>
        <w:t xml:space="preserve"> Monitoring</w:t>
      </w:r>
      <w:r w:rsidR="000F6C75">
        <w:rPr>
          <w:sz w:val="24"/>
          <w:szCs w:val="24"/>
        </w:rPr>
        <w:t xml:space="preserve"> </w:t>
      </w:r>
      <w:r w:rsidR="00703C04">
        <w:rPr>
          <w:sz w:val="24"/>
          <w:szCs w:val="24"/>
        </w:rPr>
        <w:t>–</w:t>
      </w:r>
      <w:r w:rsidR="00DF0D58" w:rsidRPr="00E05285">
        <w:rPr>
          <w:sz w:val="24"/>
          <w:szCs w:val="24"/>
        </w:rPr>
        <w:t xml:space="preserve"> Refrigeration Data </w:t>
      </w:r>
      <w:r w:rsidR="000F6C75">
        <w:rPr>
          <w:sz w:val="24"/>
          <w:szCs w:val="24"/>
        </w:rPr>
        <w:t>L</w:t>
      </w:r>
      <w:r w:rsidR="00DF0D58" w:rsidRPr="00E05285">
        <w:rPr>
          <w:sz w:val="24"/>
          <w:szCs w:val="24"/>
        </w:rPr>
        <w:t>ogger</w:t>
      </w:r>
      <w:r w:rsidR="00782C37">
        <w:rPr>
          <w:sz w:val="24"/>
          <w:szCs w:val="24"/>
        </w:rPr>
        <w:t xml:space="preserve"> </w:t>
      </w:r>
      <w:r w:rsidR="00E73D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6774702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757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0D58">
        <w:rPr>
          <w:sz w:val="24"/>
          <w:szCs w:val="24"/>
        </w:rPr>
        <w:t xml:space="preserve"> Other</w:t>
      </w:r>
      <w:r w:rsidR="001D05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0674007"/>
          <w:showingPlcHdr/>
        </w:sdtPr>
        <w:sdtEndPr/>
        <w:sdtContent>
          <w:r w:rsidR="001D0502">
            <w:rPr>
              <w:rStyle w:val="PlaceholderText"/>
            </w:rPr>
            <w:t>Please describe</w:t>
          </w:r>
        </w:sdtContent>
      </w:sdt>
    </w:p>
    <w:p w:rsidR="008E141C" w:rsidRDefault="00DA4E06" w:rsidP="00BE37CF">
      <w:pPr>
        <w:suppressAutoHyphens/>
        <w:spacing w:after="0" w:line="240" w:lineRule="auto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116759948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757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554B">
        <w:rPr>
          <w:sz w:val="24"/>
          <w:szCs w:val="24"/>
        </w:rPr>
        <w:t xml:space="preserve"> </w:t>
      </w:r>
      <w:r w:rsidR="0060554B" w:rsidRPr="001D506D">
        <w:rPr>
          <w:sz w:val="24"/>
          <w:szCs w:val="24"/>
        </w:rPr>
        <w:t>Labeling</w:t>
      </w:r>
      <w:r w:rsidR="00E05285">
        <w:rPr>
          <w:b/>
          <w:sz w:val="24"/>
          <w:szCs w:val="24"/>
        </w:rPr>
        <w:tab/>
      </w:r>
      <w:r w:rsidR="00E05285">
        <w:rPr>
          <w:b/>
          <w:sz w:val="24"/>
          <w:szCs w:val="24"/>
        </w:rPr>
        <w:tab/>
      </w:r>
      <w:r w:rsidR="00E05285">
        <w:rPr>
          <w:b/>
          <w:sz w:val="24"/>
          <w:szCs w:val="24"/>
        </w:rPr>
        <w:tab/>
      </w:r>
      <w:r w:rsidR="00E05285">
        <w:rPr>
          <w:b/>
          <w:sz w:val="24"/>
          <w:szCs w:val="24"/>
        </w:rPr>
        <w:tab/>
      </w:r>
      <w:r w:rsidR="00DF0D58">
        <w:rPr>
          <w:b/>
          <w:sz w:val="24"/>
          <w:szCs w:val="24"/>
        </w:rPr>
        <w:tab/>
      </w:r>
      <w:r w:rsidR="00DF0D58">
        <w:rPr>
          <w:b/>
          <w:sz w:val="24"/>
          <w:szCs w:val="24"/>
        </w:rPr>
        <w:tab/>
      </w:r>
      <w:r w:rsidR="00DF0D58">
        <w:rPr>
          <w:b/>
          <w:sz w:val="24"/>
          <w:szCs w:val="24"/>
        </w:rPr>
        <w:tab/>
      </w:r>
      <w:r w:rsidR="00DF0D58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96693236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0D58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-1415085790"/>
          <w:showingPlcHdr/>
        </w:sdtPr>
        <w:sdtEndPr/>
        <w:sdtContent>
          <w:r w:rsidR="001D0502">
            <w:rPr>
              <w:rStyle w:val="PlaceholderText"/>
            </w:rPr>
            <w:t>Please describe</w:t>
          </w:r>
        </w:sdtContent>
      </w:sdt>
    </w:p>
    <w:p w:rsidR="008863CD" w:rsidRPr="00B926A8" w:rsidRDefault="00703C04" w:rsidP="00BE37CF">
      <w:pPr>
        <w:suppressAutoHyphens/>
        <w:spacing w:after="1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– potentially hazardous food/time-</w:t>
      </w:r>
      <w:r w:rsidR="00171E59">
        <w:rPr>
          <w:rFonts w:ascii="Calibri" w:eastAsia="Calibri" w:hAnsi="Calibri" w:cs="Calibri"/>
          <w:color w:val="000000"/>
          <w:sz w:val="24"/>
          <w:szCs w:val="24"/>
        </w:rPr>
        <w:t xml:space="preserve">temperature </w:t>
      </w:r>
      <w:r>
        <w:rPr>
          <w:rFonts w:ascii="Calibri" w:eastAsia="Calibri" w:hAnsi="Calibri" w:cs="Calibri"/>
          <w:color w:val="000000"/>
          <w:sz w:val="24"/>
          <w:szCs w:val="24"/>
        </w:rPr>
        <w:t>controlled for safety</w:t>
      </w:r>
    </w:p>
    <w:p w:rsidR="0060554B" w:rsidRPr="0060554B" w:rsidRDefault="0060554B" w:rsidP="00BE37CF">
      <w:pPr>
        <w:suppressAutoHyphens/>
        <w:spacing w:after="100" w:line="240" w:lineRule="auto"/>
        <w:rPr>
          <w:rFonts w:ascii="Calibri" w:eastAsia="Calibri" w:hAnsi="Calibri" w:cs="Calibri"/>
          <w:color w:val="000000"/>
        </w:rPr>
      </w:pPr>
      <w:r w:rsidRPr="00C51B08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Labeling of </w:t>
      </w:r>
      <w:r w:rsidR="005E39CD">
        <w:rPr>
          <w:rFonts w:ascii="Calibri" w:eastAsia="Calibri" w:hAnsi="Calibri" w:cs="Calibri"/>
          <w:b/>
          <w:color w:val="000000"/>
          <w:sz w:val="24"/>
          <w:szCs w:val="24"/>
        </w:rPr>
        <w:t>Reduced Oxygen Packaging (</w:t>
      </w:r>
      <w:r w:rsidRPr="00C51B08">
        <w:rPr>
          <w:rFonts w:ascii="Calibri" w:eastAsia="Calibri" w:hAnsi="Calibri" w:cs="Calibri"/>
          <w:b/>
          <w:color w:val="000000"/>
          <w:sz w:val="24"/>
          <w:szCs w:val="24"/>
        </w:rPr>
        <w:t>ROP</w:t>
      </w:r>
      <w:r w:rsidR="005E39CD"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  <w:r w:rsidR="00B32E4E">
        <w:rPr>
          <w:rFonts w:ascii="Calibri" w:eastAsia="Calibri" w:hAnsi="Calibri" w:cs="Calibri"/>
          <w:b/>
          <w:color w:val="000000"/>
          <w:sz w:val="24"/>
          <w:szCs w:val="24"/>
        </w:rPr>
        <w:t>/Cook-chill</w:t>
      </w:r>
      <w:r w:rsidRPr="00C51B08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</w:t>
      </w:r>
      <w:r w:rsidRPr="0060554B">
        <w:rPr>
          <w:rFonts w:ascii="Calibri" w:eastAsia="Calibri" w:hAnsi="Calibri" w:cs="Calibri"/>
          <w:color w:val="000000"/>
          <w:sz w:val="24"/>
          <w:szCs w:val="24"/>
        </w:rPr>
        <w:t xml:space="preserve">nce packaged, </w:t>
      </w:r>
      <w:r w:rsidR="00F6553C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517C8C">
        <w:rPr>
          <w:rFonts w:ascii="Calibri" w:eastAsia="Calibri" w:hAnsi="Calibri" w:cs="Calibri"/>
          <w:color w:val="000000"/>
          <w:sz w:val="24"/>
          <w:szCs w:val="24"/>
        </w:rPr>
        <w:t>ook</w:t>
      </w:r>
      <w:r w:rsidR="000F6C75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517C8C">
        <w:rPr>
          <w:rFonts w:ascii="Calibri" w:eastAsia="Calibri" w:hAnsi="Calibri" w:cs="Calibri"/>
          <w:color w:val="000000"/>
          <w:sz w:val="24"/>
          <w:szCs w:val="24"/>
        </w:rPr>
        <w:t xml:space="preserve">chill </w:t>
      </w:r>
      <w:r>
        <w:rPr>
          <w:rFonts w:ascii="Calibri" w:eastAsia="Calibri" w:hAnsi="Calibri" w:cs="Calibri"/>
          <w:color w:val="000000"/>
          <w:sz w:val="24"/>
          <w:szCs w:val="24"/>
        </w:rPr>
        <w:t>bag</w:t>
      </w:r>
      <w:r w:rsidR="00FF0FC9"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23D8E">
        <w:rPr>
          <w:rFonts w:ascii="Calibri" w:eastAsia="Calibri" w:hAnsi="Calibri" w:cs="Calibri"/>
          <w:color w:val="000000"/>
          <w:sz w:val="24"/>
          <w:szCs w:val="24"/>
        </w:rPr>
        <w:t xml:space="preserve">are labeled </w:t>
      </w:r>
      <w:r w:rsidRPr="0060554B">
        <w:rPr>
          <w:rFonts w:ascii="Calibri" w:eastAsia="Calibri" w:hAnsi="Calibri" w:cs="Calibri"/>
          <w:color w:val="000000"/>
          <w:sz w:val="24"/>
          <w:szCs w:val="24"/>
        </w:rPr>
        <w:t>so the package</w:t>
      </w:r>
      <w:r w:rsidR="00FF0FC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60554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F0FC9">
        <w:rPr>
          <w:rFonts w:ascii="Calibri" w:eastAsia="Calibri" w:hAnsi="Calibri" w:cs="Calibri"/>
          <w:color w:val="000000"/>
          <w:sz w:val="24"/>
          <w:szCs w:val="24"/>
        </w:rPr>
        <w:t xml:space="preserve">are </w:t>
      </w:r>
      <w:r w:rsidRPr="0060554B">
        <w:rPr>
          <w:rFonts w:ascii="Calibri" w:eastAsia="Calibri" w:hAnsi="Calibri" w:cs="Calibri"/>
          <w:color w:val="000000"/>
          <w:sz w:val="24"/>
          <w:szCs w:val="24"/>
        </w:rPr>
        <w:t xml:space="preserve">prominently and </w:t>
      </w:r>
      <w:r w:rsidR="009D509A" w:rsidRPr="0060554B">
        <w:rPr>
          <w:rFonts w:ascii="Calibri" w:eastAsia="Calibri" w:hAnsi="Calibri" w:cs="Calibri"/>
          <w:color w:val="000000"/>
          <w:sz w:val="24"/>
          <w:szCs w:val="24"/>
        </w:rPr>
        <w:t xml:space="preserve">conspicuously </w:t>
      </w:r>
      <w:r w:rsidR="009D509A">
        <w:rPr>
          <w:rFonts w:ascii="Calibri" w:eastAsia="Calibri" w:hAnsi="Calibri" w:cs="Calibri"/>
          <w:color w:val="000000"/>
          <w:sz w:val="24"/>
          <w:szCs w:val="24"/>
        </w:rPr>
        <w:t>labeled</w:t>
      </w:r>
      <w:r w:rsidR="000F6C75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60554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F6C75">
        <w:rPr>
          <w:rFonts w:ascii="Calibri" w:eastAsia="Calibri" w:hAnsi="Calibri" w:cs="Calibri"/>
          <w:color w:val="000000"/>
          <w:sz w:val="24"/>
          <w:szCs w:val="24"/>
        </w:rPr>
        <w:t xml:space="preserve">The labeling </w:t>
      </w:r>
      <w:r w:rsidR="00FF0FC9">
        <w:rPr>
          <w:rFonts w:ascii="Calibri" w:eastAsia="Calibri" w:hAnsi="Calibri" w:cs="Calibri"/>
          <w:color w:val="000000"/>
          <w:sz w:val="24"/>
          <w:szCs w:val="24"/>
        </w:rPr>
        <w:t xml:space="preserve">is </w:t>
      </w:r>
      <w:r w:rsidR="000F6C75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0F6C75" w:rsidRPr="0060554B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 w:rsidRPr="0060554B">
        <w:rPr>
          <w:rFonts w:ascii="Calibri" w:eastAsia="Calibri" w:hAnsi="Calibri" w:cs="Calibri"/>
          <w:color w:val="000000"/>
          <w:sz w:val="24"/>
          <w:szCs w:val="24"/>
        </w:rPr>
        <w:t xml:space="preserve">bold type on a contrasting background </w:t>
      </w:r>
      <w:r w:rsidR="00FF0FC9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0F6C75">
        <w:rPr>
          <w:rFonts w:ascii="Calibri" w:eastAsia="Calibri" w:hAnsi="Calibri" w:cs="Calibri"/>
          <w:color w:val="000000"/>
          <w:sz w:val="24"/>
          <w:szCs w:val="24"/>
        </w:rPr>
        <w:t xml:space="preserve">see </w:t>
      </w:r>
      <w:r w:rsidR="00517C8C">
        <w:rPr>
          <w:rFonts w:ascii="Calibri" w:eastAsia="Calibri" w:hAnsi="Calibri" w:cs="Calibri"/>
          <w:color w:val="000000"/>
          <w:sz w:val="24"/>
          <w:szCs w:val="24"/>
        </w:rPr>
        <w:t>example below</w:t>
      </w:r>
      <w:r w:rsidR="00FF0FC9"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517C8C">
        <w:rPr>
          <w:rFonts w:ascii="Calibri" w:eastAsia="Calibri" w:hAnsi="Calibri" w:cs="Calibri"/>
          <w:color w:val="000000"/>
          <w:sz w:val="24"/>
          <w:szCs w:val="24"/>
        </w:rPr>
        <w:t xml:space="preserve">. The “discard date” will be dependent on the </w:t>
      </w:r>
      <w:r w:rsidR="00697D6E">
        <w:rPr>
          <w:rFonts w:ascii="Calibri" w:eastAsia="Calibri" w:hAnsi="Calibri" w:cs="Calibri"/>
          <w:color w:val="000000"/>
          <w:sz w:val="24"/>
          <w:szCs w:val="24"/>
        </w:rPr>
        <w:t xml:space="preserve">final </w:t>
      </w:r>
      <w:r w:rsidR="00517C8C">
        <w:rPr>
          <w:rFonts w:ascii="Calibri" w:eastAsia="Calibri" w:hAnsi="Calibri" w:cs="Calibri"/>
          <w:color w:val="000000"/>
          <w:sz w:val="24"/>
          <w:szCs w:val="24"/>
        </w:rPr>
        <w:t xml:space="preserve">cooling </w:t>
      </w:r>
      <w:r w:rsidR="00697D6E">
        <w:rPr>
          <w:rFonts w:ascii="Calibri" w:eastAsia="Calibri" w:hAnsi="Calibri" w:cs="Calibri"/>
          <w:color w:val="000000"/>
          <w:sz w:val="24"/>
          <w:szCs w:val="24"/>
        </w:rPr>
        <w:t xml:space="preserve">temperature </w:t>
      </w:r>
      <w:r w:rsidR="00517C8C">
        <w:rPr>
          <w:rFonts w:ascii="Calibri" w:eastAsia="Calibri" w:hAnsi="Calibri" w:cs="Calibri"/>
          <w:color w:val="000000"/>
          <w:sz w:val="24"/>
          <w:szCs w:val="24"/>
        </w:rPr>
        <w:t>chosen and discussed in Procedural Step 4.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D205D">
        <w:rPr>
          <w:rFonts w:ascii="Calibri" w:eastAsia="Calibri" w:hAnsi="Calibri" w:cs="Calibri"/>
          <w:color w:val="000000"/>
          <w:sz w:val="24"/>
          <w:szCs w:val="24"/>
        </w:rPr>
        <w:t xml:space="preserve">See </w:t>
      </w:r>
      <w:r w:rsidR="005E39CD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961F70" w:rsidRPr="009B05E9">
        <w:rPr>
          <w:rFonts w:ascii="Calibri" w:eastAsia="Calibri" w:hAnsi="Calibri" w:cs="Calibri"/>
          <w:b/>
          <w:i/>
          <w:color w:val="000000"/>
          <w:sz w:val="24"/>
          <w:szCs w:val="24"/>
        </w:rPr>
        <w:t>example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 xml:space="preserve"> label </w:t>
      </w:r>
      <w:r w:rsidR="005D205D">
        <w:rPr>
          <w:rFonts w:ascii="Calibri" w:eastAsia="Calibri" w:hAnsi="Calibri" w:cs="Calibri"/>
          <w:color w:val="000000"/>
          <w:sz w:val="24"/>
          <w:szCs w:val="24"/>
        </w:rPr>
        <w:t>below. NOTE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5D205D">
        <w:rPr>
          <w:rFonts w:ascii="Calibri" w:eastAsia="Calibri" w:hAnsi="Calibri" w:cs="Calibri"/>
          <w:color w:val="000000"/>
          <w:sz w:val="24"/>
          <w:szCs w:val="24"/>
        </w:rPr>
        <w:t>“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>Thaw date</w:t>
      </w:r>
      <w:r w:rsidR="005D205D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 xml:space="preserve"> refers to the date/time </w:t>
      </w:r>
      <w:r w:rsidR="005D205D">
        <w:rPr>
          <w:rFonts w:ascii="Calibri" w:eastAsia="Calibri" w:hAnsi="Calibri" w:cs="Calibri"/>
          <w:color w:val="000000"/>
          <w:sz w:val="24"/>
          <w:szCs w:val="24"/>
        </w:rPr>
        <w:t xml:space="preserve">that 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>the item was removed from the freezer.</w:t>
      </w:r>
    </w:p>
    <w:p w:rsidR="0060554B" w:rsidRPr="0060554B" w:rsidRDefault="0001736C" w:rsidP="00BE37CF">
      <w:pPr>
        <w:suppressAutoHyphens/>
        <w:spacing w:after="160" w:line="259" w:lineRule="auto"/>
        <w:rPr>
          <w:rFonts w:ascii="Calibri" w:eastAsia="Calibri" w:hAnsi="Calibri" w:cs="Calibri"/>
          <w:color w:val="000000"/>
        </w:rPr>
      </w:pPr>
      <w:r w:rsidRPr="0001736C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09F71423" wp14:editId="66CC3776">
                <wp:extent cx="5048250" cy="2114550"/>
                <wp:effectExtent l="0" t="0" r="19050" b="1905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C7" w:rsidRDefault="00105AC7" w:rsidP="005D205D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Food Item: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05AC7" w:rsidRDefault="00105AC7" w:rsidP="005D205D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Prepare 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05AC7" w:rsidRDefault="00105AC7" w:rsidP="005D205D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Discard 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05AC7" w:rsidRDefault="00105AC7" w:rsidP="005D205D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Freeze 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05AC7" w:rsidRDefault="00105AC7" w:rsidP="005D205D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Thaw 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05AC7" w:rsidRDefault="00105AC7" w:rsidP="005D205D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Discard Date (after thaw):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05AC7" w:rsidRDefault="00105AC7" w:rsidP="005D205D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Maintain </w:t>
                            </w:r>
                            <w:r w:rsidR="009D509A" w:rsidRPr="000173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D509A">
                              <w:rPr>
                                <w:b/>
                                <w:sz w:val="20"/>
                                <w:szCs w:val="20"/>
                              </w:rPr>
                              <w:t>ambient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temperature </w:t>
                            </w: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at 41</w:t>
                            </w:r>
                            <w:r w:rsidRPr="00CB7C0D">
                              <w:rPr>
                                <w:rStyle w:val="tgc"/>
                                <w:rFonts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°</w:t>
                            </w: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 or below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7 days.</w:t>
                            </w:r>
                          </w:p>
                          <w:p w:rsidR="00105AC7" w:rsidRPr="0001736C" w:rsidRDefault="00105AC7" w:rsidP="005D205D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5AC7" w:rsidRDefault="00105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7.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">
                <v:textbox>
                  <w:txbxContent>
                    <w:p w:rsidR="00105AC7" w:rsidRDefault="00105AC7" w:rsidP="005D205D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>Food Item: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05AC7" w:rsidRDefault="00105AC7" w:rsidP="005D205D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>Prepare Date: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05AC7" w:rsidRDefault="00105AC7" w:rsidP="005D205D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>Discard Date: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05AC7" w:rsidRDefault="00105AC7" w:rsidP="005D205D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>Freeze Date: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05AC7" w:rsidRDefault="00105AC7" w:rsidP="005D205D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>Thaw Date: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05AC7" w:rsidRDefault="00105AC7" w:rsidP="005D205D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>Discard Date (after thaw):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05AC7" w:rsidRDefault="00105AC7" w:rsidP="005D205D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 xml:space="preserve">Maintain </w:t>
                      </w:r>
                      <w:r w:rsidR="009D509A" w:rsidRPr="0001736C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9D509A">
                        <w:rPr>
                          <w:b/>
                          <w:sz w:val="20"/>
                          <w:szCs w:val="20"/>
                        </w:rPr>
                        <w:t>ambient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temperature </w:t>
                      </w:r>
                      <w:r w:rsidRPr="0001736C">
                        <w:rPr>
                          <w:b/>
                          <w:sz w:val="20"/>
                          <w:szCs w:val="20"/>
                        </w:rPr>
                        <w:t>at 41</w:t>
                      </w:r>
                      <w:r w:rsidRPr="00CB7C0D">
                        <w:rPr>
                          <w:rStyle w:val="tgc"/>
                          <w:rFonts w:cs="Arial"/>
                          <w:color w:val="222222"/>
                          <w:sz w:val="20"/>
                          <w:szCs w:val="20"/>
                          <w:lang w:val="en"/>
                        </w:rPr>
                        <w:t>°</w:t>
                      </w:r>
                      <w:r w:rsidRPr="0001736C">
                        <w:rPr>
                          <w:b/>
                          <w:sz w:val="20"/>
                          <w:szCs w:val="20"/>
                        </w:rPr>
                        <w:t xml:space="preserve"> F or below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for 7 days.</w:t>
                      </w:r>
                    </w:p>
                    <w:p w:rsidR="00105AC7" w:rsidRPr="0001736C" w:rsidRDefault="00105AC7" w:rsidP="005D205D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05AC7" w:rsidRDefault="00105AC7"/>
                  </w:txbxContent>
                </v:textbox>
                <w10:anchorlock/>
              </v:shape>
            </w:pict>
          </mc:Fallback>
        </mc:AlternateContent>
      </w:r>
    </w:p>
    <w:p w:rsidR="008E141C" w:rsidRPr="006725F9" w:rsidRDefault="008E141C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Procedural Step 2</w:t>
      </w:r>
      <w:r w:rsidR="00F6553C" w:rsidRPr="006725F9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</w:t>
      </w:r>
      <w:r w:rsidR="00A7314D" w:rsidRPr="006725F9">
        <w:rPr>
          <w:b/>
          <w:sz w:val="28"/>
          <w:szCs w:val="24"/>
        </w:rPr>
        <w:t xml:space="preserve">Menu Product and </w:t>
      </w:r>
      <w:r w:rsidRPr="006725F9">
        <w:rPr>
          <w:b/>
          <w:sz w:val="28"/>
          <w:szCs w:val="24"/>
        </w:rPr>
        <w:t>Recipes</w:t>
      </w:r>
    </w:p>
    <w:p w:rsidR="00A7314D" w:rsidRPr="00DB45AE" w:rsidRDefault="00A7314D" w:rsidP="00BE37CF">
      <w:pPr>
        <w:suppressAutoHyphens/>
        <w:rPr>
          <w:sz w:val="24"/>
          <w:szCs w:val="24"/>
        </w:rPr>
      </w:pPr>
      <w:r w:rsidRPr="006725F9">
        <w:rPr>
          <w:sz w:val="24"/>
          <w:szCs w:val="24"/>
        </w:rPr>
        <w:t>The following recipes for cook</w:t>
      </w:r>
      <w:r w:rsidR="000D28D4">
        <w:rPr>
          <w:sz w:val="24"/>
          <w:szCs w:val="24"/>
        </w:rPr>
        <w:t>-</w:t>
      </w:r>
      <w:r w:rsidRPr="006725F9">
        <w:rPr>
          <w:sz w:val="24"/>
          <w:szCs w:val="24"/>
        </w:rPr>
        <w:t xml:space="preserve">chill products </w:t>
      </w:r>
      <w:r w:rsidR="000F39B2">
        <w:rPr>
          <w:sz w:val="24"/>
          <w:szCs w:val="24"/>
        </w:rPr>
        <w:t>are attached to this HACCP plan</w:t>
      </w:r>
      <w:r w:rsidR="00215C37">
        <w:rPr>
          <w:sz w:val="24"/>
          <w:szCs w:val="24"/>
        </w:rPr>
        <w:t>:</w:t>
      </w:r>
    </w:p>
    <w:p w:rsidR="00997EE7" w:rsidRPr="006725F9" w:rsidRDefault="00997EE7" w:rsidP="00BE37CF">
      <w:pPr>
        <w:suppressAutoHyphens/>
        <w:spacing w:after="0"/>
        <w:rPr>
          <w:sz w:val="28"/>
          <w:szCs w:val="24"/>
        </w:rPr>
      </w:pPr>
      <w:r w:rsidRPr="006725F9">
        <w:rPr>
          <w:b/>
          <w:sz w:val="28"/>
          <w:szCs w:val="24"/>
        </w:rPr>
        <w:t>Table B.</w:t>
      </w:r>
      <w:r w:rsidRPr="006725F9">
        <w:rPr>
          <w:sz w:val="28"/>
          <w:szCs w:val="24"/>
        </w:rPr>
        <w:t xml:space="preserve"> </w:t>
      </w:r>
      <w:r w:rsidRPr="006725F9">
        <w:rPr>
          <w:b/>
          <w:sz w:val="28"/>
          <w:szCs w:val="24"/>
        </w:rPr>
        <w:t>Menu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8100"/>
      </w:tblGrid>
      <w:tr w:rsidR="00230C6B" w:rsidRPr="00DB45AE" w:rsidTr="00230C6B">
        <w:tc>
          <w:tcPr>
            <w:tcW w:w="5598" w:type="dxa"/>
            <w:shd w:val="clear" w:color="auto" w:fill="BFBFBF" w:themeFill="background1" w:themeFillShade="BF"/>
          </w:tcPr>
          <w:p w:rsidR="00230C6B" w:rsidRPr="00DB45AE" w:rsidRDefault="00230C6B" w:rsidP="00BE37CF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Menu Item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:rsidR="00230C6B" w:rsidRPr="00DB45AE" w:rsidRDefault="00230C6B" w:rsidP="00BE37CF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Comments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ample</w:t>
            </w:r>
            <w:r w:rsidRPr="00DB45AE">
              <w:rPr>
                <w:sz w:val="24"/>
                <w:szCs w:val="24"/>
              </w:rPr>
              <w:t>: Turkey Gravy</w:t>
            </w: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BE37CF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997EE7" w:rsidRPr="00DB45AE" w:rsidRDefault="00997EE7" w:rsidP="00BE37CF">
      <w:pPr>
        <w:suppressAutoHyphens/>
        <w:rPr>
          <w:sz w:val="24"/>
          <w:szCs w:val="24"/>
        </w:rPr>
      </w:pPr>
    </w:p>
    <w:p w:rsidR="005E39CD" w:rsidRDefault="005E39CD" w:rsidP="00BE37CF">
      <w:pPr>
        <w:suppressAutoHyphens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7314D" w:rsidRPr="006725F9" w:rsidRDefault="00A7314D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lastRenderedPageBreak/>
        <w:t>Procedural Step 3</w:t>
      </w:r>
      <w:r w:rsidR="00F6553C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Hazard Analysis </w:t>
      </w:r>
    </w:p>
    <w:p w:rsidR="00215C37" w:rsidRDefault="00A7314D" w:rsidP="00BE37CF">
      <w:pPr>
        <w:suppressAutoHyphens/>
        <w:spacing w:after="0"/>
        <w:rPr>
          <w:sz w:val="24"/>
          <w:szCs w:val="24"/>
        </w:rPr>
      </w:pPr>
      <w:r w:rsidRPr="00DB45AE">
        <w:rPr>
          <w:sz w:val="24"/>
          <w:szCs w:val="24"/>
        </w:rPr>
        <w:t>A hazard analysis was completed</w:t>
      </w:r>
      <w:r w:rsidR="000D28D4">
        <w:rPr>
          <w:sz w:val="24"/>
          <w:szCs w:val="24"/>
        </w:rPr>
        <w:t>, and t</w:t>
      </w:r>
      <w:r w:rsidRPr="00DB45AE">
        <w:rPr>
          <w:sz w:val="24"/>
          <w:szCs w:val="24"/>
        </w:rPr>
        <w:t xml:space="preserve">he </w:t>
      </w:r>
      <w:r w:rsidR="00903234">
        <w:rPr>
          <w:sz w:val="24"/>
          <w:szCs w:val="24"/>
        </w:rPr>
        <w:t>selected</w:t>
      </w:r>
      <w:r w:rsidR="00903234" w:rsidRPr="00DB45AE">
        <w:rPr>
          <w:sz w:val="24"/>
          <w:szCs w:val="24"/>
        </w:rPr>
        <w:t xml:space="preserve"> </w:t>
      </w:r>
      <w:r w:rsidRPr="00DB45AE">
        <w:rPr>
          <w:sz w:val="24"/>
          <w:szCs w:val="24"/>
        </w:rPr>
        <w:t>hazards were identified</w:t>
      </w:r>
      <w:r w:rsidR="000D28D4">
        <w:rPr>
          <w:sz w:val="24"/>
          <w:szCs w:val="24"/>
        </w:rPr>
        <w:t>:</w:t>
      </w:r>
      <w:r w:rsidRPr="00DB45AE">
        <w:rPr>
          <w:sz w:val="24"/>
          <w:szCs w:val="24"/>
        </w:rPr>
        <w:t xml:space="preserve"> </w:t>
      </w:r>
    </w:p>
    <w:p w:rsidR="00997EE7" w:rsidRPr="006725F9" w:rsidRDefault="00997EE7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Table C</w:t>
      </w:r>
      <w:r w:rsidR="001F7807" w:rsidRPr="006725F9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Hazard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4232"/>
        <w:gridCol w:w="2520"/>
        <w:gridCol w:w="3690"/>
        <w:gridCol w:w="2988"/>
      </w:tblGrid>
      <w:tr w:rsidR="00B544BA" w:rsidRPr="00DB45AE" w:rsidTr="006725F9">
        <w:tc>
          <w:tcPr>
            <w:tcW w:w="1186" w:type="dxa"/>
            <w:shd w:val="clear" w:color="auto" w:fill="BFBFBF" w:themeFill="background1" w:themeFillShade="BF"/>
            <w:vAlign w:val="center"/>
          </w:tcPr>
          <w:p w:rsidR="00B544BA" w:rsidRPr="00DB45AE" w:rsidRDefault="00903234" w:rsidP="00BE37CF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Identified Hazard</w:t>
            </w:r>
          </w:p>
        </w:tc>
        <w:tc>
          <w:tcPr>
            <w:tcW w:w="4232" w:type="dxa"/>
            <w:shd w:val="clear" w:color="auto" w:fill="BFBFBF" w:themeFill="background1" w:themeFillShade="BF"/>
            <w:vAlign w:val="center"/>
          </w:tcPr>
          <w:p w:rsidR="00B544BA" w:rsidRPr="00DB45AE" w:rsidRDefault="00B544BA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Chemical Hazards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B544BA" w:rsidRPr="00DB45AE" w:rsidRDefault="00903234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B544BA">
              <w:rPr>
                <w:b/>
                <w:sz w:val="24"/>
                <w:szCs w:val="24"/>
              </w:rPr>
              <w:t xml:space="preserve">isk </w:t>
            </w:r>
            <w:r>
              <w:rPr>
                <w:b/>
                <w:sz w:val="24"/>
                <w:szCs w:val="24"/>
              </w:rPr>
              <w:t>is S</w:t>
            </w:r>
            <w:r w:rsidR="0091483A">
              <w:rPr>
                <w:b/>
                <w:sz w:val="24"/>
                <w:szCs w:val="24"/>
              </w:rPr>
              <w:t>ignificant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B544BA" w:rsidRPr="00DB45AE" w:rsidRDefault="00B544BA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544BA" w:rsidRDefault="00B544BA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981158873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9757A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General cleaning compounds</w:t>
            </w:r>
            <w:r w:rsidR="000D28D4">
              <w:rPr>
                <w:sz w:val="24"/>
                <w:szCs w:val="24"/>
              </w:rPr>
              <w:t>,</w:t>
            </w:r>
            <w:r w:rsidRPr="00DB45AE">
              <w:rPr>
                <w:sz w:val="24"/>
                <w:szCs w:val="24"/>
              </w:rPr>
              <w:t xml:space="preserve"> </w:t>
            </w:r>
            <w:r w:rsidR="000D28D4">
              <w:rPr>
                <w:sz w:val="24"/>
                <w:szCs w:val="24"/>
              </w:rPr>
              <w:t>such as</w:t>
            </w:r>
            <w:r w:rsidRPr="00DB45AE">
              <w:rPr>
                <w:sz w:val="24"/>
                <w:szCs w:val="24"/>
              </w:rPr>
              <w:t xml:space="preserve"> sanitizers, soap, degreaser</w:t>
            </w:r>
            <w:r w:rsidR="000D28D4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 w:rsidR="00105AC7"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1250772416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C77F6A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Allergens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105AC7">
              <w:rPr>
                <w:sz w:val="24"/>
                <w:szCs w:val="24"/>
              </w:rPr>
              <w:t>Hazard controlled; SOP to address</w:t>
            </w:r>
            <w:r w:rsidRPr="00105AC7" w:rsidDel="00105A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903234" w:rsidRDefault="00903234" w:rsidP="00BE37CF">
      <w:pPr>
        <w:suppressAutoHyphen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4232"/>
        <w:gridCol w:w="2520"/>
        <w:gridCol w:w="3690"/>
        <w:gridCol w:w="2988"/>
      </w:tblGrid>
      <w:tr w:rsidR="00903234" w:rsidRPr="00DB45AE" w:rsidTr="00903234">
        <w:tc>
          <w:tcPr>
            <w:tcW w:w="1186" w:type="dxa"/>
            <w:shd w:val="clear" w:color="auto" w:fill="BFBFBF" w:themeFill="background1" w:themeFillShade="BF"/>
          </w:tcPr>
          <w:p w:rsidR="00903234" w:rsidRPr="00DB45AE" w:rsidRDefault="00903234" w:rsidP="00BE37CF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Identified Hazard</w:t>
            </w:r>
          </w:p>
        </w:tc>
        <w:tc>
          <w:tcPr>
            <w:tcW w:w="4232" w:type="dxa"/>
            <w:shd w:val="clear" w:color="auto" w:fill="BFBFBF" w:themeFill="background1" w:themeFillShade="BF"/>
          </w:tcPr>
          <w:p w:rsidR="00903234" w:rsidRPr="00DB45AE" w:rsidRDefault="00903234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Physical Hazards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903234" w:rsidRPr="00DB45AE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is Significant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903234" w:rsidRPr="00DB45AE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903234" w:rsidRPr="00DB45AE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1773269920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Bone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105A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334420724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Metal, </w:t>
            </w:r>
            <w:r w:rsidR="005E39CD">
              <w:rPr>
                <w:sz w:val="24"/>
                <w:szCs w:val="24"/>
              </w:rPr>
              <w:t>S</w:t>
            </w:r>
            <w:r w:rsidRPr="00DB45AE">
              <w:rPr>
                <w:sz w:val="24"/>
                <w:szCs w:val="24"/>
              </w:rPr>
              <w:t>tone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105A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1139156153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Jewelry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1588525704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Plastic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2135902926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Bandages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1462266418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Glass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1079826373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Wood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1375922057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BE37CF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BE37CF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Pest</w:t>
            </w:r>
            <w:r w:rsidR="004F0CE9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:rsidR="00B544BA" w:rsidRPr="00DB45AE" w:rsidRDefault="0091483A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105AC7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903234" w:rsidRPr="00DB45AE" w:rsidTr="00903234">
        <w:tc>
          <w:tcPr>
            <w:tcW w:w="1186" w:type="dxa"/>
          </w:tcPr>
          <w:p w:rsidR="00903234" w:rsidRPr="00DB45AE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03234" w:rsidRPr="00DB45AE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03234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03234" w:rsidRPr="00DB45AE" w:rsidRDefault="00903234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903234" w:rsidRPr="00DB45AE" w:rsidRDefault="00903234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903234" w:rsidRPr="00DB45AE" w:rsidTr="00903234">
        <w:tc>
          <w:tcPr>
            <w:tcW w:w="1186" w:type="dxa"/>
          </w:tcPr>
          <w:p w:rsidR="00903234" w:rsidRPr="00DB45AE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03234" w:rsidRPr="00DB45AE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03234" w:rsidRDefault="00903234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03234" w:rsidRPr="00DB45AE" w:rsidRDefault="00903234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903234" w:rsidRPr="00DB45AE" w:rsidRDefault="00903234" w:rsidP="00BE37CF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126808" w:rsidRPr="00DB45AE" w:rsidRDefault="00126808" w:rsidP="00BE37CF">
      <w:pPr>
        <w:suppressAutoHyphens/>
        <w:rPr>
          <w:sz w:val="24"/>
          <w:szCs w:val="24"/>
        </w:rPr>
      </w:pPr>
      <w:r w:rsidRPr="00DB45AE">
        <w:rPr>
          <w:sz w:val="24"/>
          <w:szCs w:val="24"/>
        </w:rPr>
        <w:br w:type="page"/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710"/>
        <w:gridCol w:w="1260"/>
        <w:gridCol w:w="1710"/>
        <w:gridCol w:w="1620"/>
        <w:gridCol w:w="2610"/>
        <w:gridCol w:w="1710"/>
        <w:gridCol w:w="1620"/>
      </w:tblGrid>
      <w:tr w:rsidR="00903234" w:rsidRPr="00DB45AE" w:rsidTr="006725F9">
        <w:trPr>
          <w:trHeight w:val="300"/>
        </w:trPr>
        <w:tc>
          <w:tcPr>
            <w:tcW w:w="1098" w:type="dxa"/>
            <w:shd w:val="clear" w:color="auto" w:fill="BFBFBF" w:themeFill="background1" w:themeFillShade="BF"/>
          </w:tcPr>
          <w:p w:rsidR="007853D9" w:rsidRPr="005E39CD" w:rsidRDefault="00903234" w:rsidP="00BE37CF">
            <w:pPr>
              <w:suppressAutoHyphens/>
              <w:jc w:val="center"/>
              <w:rPr>
                <w:sz w:val="20"/>
                <w:szCs w:val="20"/>
              </w:rPr>
            </w:pPr>
            <w:r w:rsidRPr="005E39CD">
              <w:rPr>
                <w:b/>
                <w:sz w:val="20"/>
                <w:szCs w:val="20"/>
              </w:rPr>
              <w:lastRenderedPageBreak/>
              <w:t>Identified Hazard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Pathogen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Categorization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Min. Water Activity (a</w:t>
            </w:r>
            <w:r w:rsidRPr="005E39CD">
              <w:rPr>
                <w:rFonts w:asciiTheme="minorHAnsi" w:hAnsiTheme="minorHAnsi" w:cs="Myriad Pro"/>
                <w:b/>
                <w:bCs/>
                <w:color w:val="000000"/>
                <w:position w:val="-4"/>
                <w:sz w:val="20"/>
                <w:szCs w:val="20"/>
                <w:vertAlign w:val="subscript"/>
              </w:rPr>
              <w:t>w</w:t>
            </w:r>
            <w:r w:rsidRPr="005E39CD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Min. pH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03234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Oxygen 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7853D9" w:rsidRPr="005E39CD" w:rsidRDefault="00903234" w:rsidP="00BE37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E39CD">
              <w:rPr>
                <w:b/>
                <w:sz w:val="20"/>
                <w:szCs w:val="20"/>
              </w:rPr>
              <w:t>Risk is Significant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853D9" w:rsidRPr="005E39CD" w:rsidRDefault="007853D9" w:rsidP="00BE37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E39CD">
              <w:rPr>
                <w:b/>
                <w:sz w:val="20"/>
                <w:szCs w:val="20"/>
              </w:rPr>
              <w:t>Control Measures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853D9" w:rsidRPr="005E39CD" w:rsidRDefault="007853D9" w:rsidP="00BE37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E39CD">
              <w:rPr>
                <w:b/>
                <w:sz w:val="20"/>
                <w:szCs w:val="20"/>
              </w:rPr>
              <w:t>Comments</w:t>
            </w:r>
          </w:p>
        </w:tc>
      </w:tr>
      <w:tr w:rsidR="007853D9" w:rsidRPr="00DB45AE" w:rsidTr="006725F9">
        <w:trPr>
          <w:trHeight w:val="432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678770517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 xml:space="preserve">Bacillus </w:t>
            </w:r>
            <w:r w:rsidR="00455D94"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c</w:t>
            </w: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ereus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455D9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 bacteria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“toxin producer”</w:t>
            </w:r>
          </w:p>
        </w:tc>
        <w:tc>
          <w:tcPr>
            <w:tcW w:w="1260" w:type="dxa"/>
            <w:vAlign w:val="center"/>
          </w:tcPr>
          <w:p w:rsidR="007853D9" w:rsidRPr="005E39CD" w:rsidRDefault="00F3037E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1710" w:type="dxa"/>
            <w:vAlign w:val="center"/>
          </w:tcPr>
          <w:p w:rsidR="007853D9" w:rsidRPr="005E39CD" w:rsidRDefault="00F16598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</w:t>
            </w:r>
            <w:r w:rsidR="00F3037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620" w:type="dxa"/>
            <w:vAlign w:val="center"/>
          </w:tcPr>
          <w:p w:rsidR="007853D9" w:rsidRPr="005E39CD" w:rsidRDefault="00F3037E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Facultative </w:t>
            </w:r>
            <w:r w:rsidR="007853D9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aerobe</w:t>
            </w:r>
            <w:r w:rsidR="004153CA">
              <w:rPr>
                <w:rFonts w:asciiTheme="minorHAnsi" w:hAnsiTheme="minorHAnsi" w:cs="Myriad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10" w:type="dxa"/>
            <w:vAlign w:val="center"/>
          </w:tcPr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Yes; toxins can develop in the temperature danger zone</w:t>
            </w:r>
          </w:p>
        </w:tc>
        <w:tc>
          <w:tcPr>
            <w:tcW w:w="1710" w:type="dxa"/>
            <w:vAlign w:val="center"/>
          </w:tcPr>
          <w:p w:rsidR="001E633C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Temperature </w:t>
            </w:r>
          </w:p>
          <w:p w:rsidR="007853D9" w:rsidRPr="005E39CD" w:rsidRDefault="000D28D4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c</w:t>
            </w:r>
            <w:r w:rsidR="0091483A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ontrol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865169928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455D94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 xml:space="preserve">Campylobacter 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jejuni</w:t>
            </w:r>
          </w:p>
        </w:tc>
        <w:tc>
          <w:tcPr>
            <w:tcW w:w="1710" w:type="dxa"/>
            <w:vAlign w:val="center"/>
          </w:tcPr>
          <w:p w:rsidR="00771B35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Non-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455D9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.987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micro-aerophilic*</w:t>
            </w:r>
          </w:p>
        </w:tc>
        <w:tc>
          <w:tcPr>
            <w:tcW w:w="2610" w:type="dxa"/>
            <w:vAlign w:val="center"/>
          </w:tcPr>
          <w:p w:rsidR="001E633C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432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660968179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Clostridium botulinum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, all types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455D9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 bacteria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“toxin producer”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93 (A&amp;B)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.97(E” on fish)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anaerobe**</w:t>
            </w:r>
          </w:p>
        </w:tc>
        <w:tc>
          <w:tcPr>
            <w:tcW w:w="2610" w:type="dxa"/>
            <w:vAlign w:val="center"/>
          </w:tcPr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this bacteria can grow in </w:t>
            </w:r>
            <w:r w:rsidR="00F3037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an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aerobic conditions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984031671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Clostridium perfringens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 bacteria</w:t>
            </w:r>
          </w:p>
        </w:tc>
        <w:tc>
          <w:tcPr>
            <w:tcW w:w="1260" w:type="dxa"/>
            <w:vAlign w:val="center"/>
          </w:tcPr>
          <w:p w:rsidR="007853D9" w:rsidRPr="005E39CD" w:rsidRDefault="00F16598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1710" w:type="dxa"/>
            <w:vAlign w:val="center"/>
          </w:tcPr>
          <w:p w:rsidR="007853D9" w:rsidRPr="005E39CD" w:rsidRDefault="00F16598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5.0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anaerobe**</w:t>
            </w:r>
          </w:p>
        </w:tc>
        <w:tc>
          <w:tcPr>
            <w:tcW w:w="2610" w:type="dxa"/>
            <w:vAlign w:val="center"/>
          </w:tcPr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Yes; spores can develop in the temperature danger zone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432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637380811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Escherichia coli</w:t>
            </w:r>
          </w:p>
          <w:p w:rsidR="000D28D4" w:rsidRPr="005E39CD" w:rsidRDefault="000D28D4" w:rsidP="00BE37CF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5E39CD">
              <w:rPr>
                <w:i/>
                <w:sz w:val="20"/>
                <w:szCs w:val="20"/>
              </w:rPr>
              <w:t>(E.coli)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Veg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e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tative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,</w:t>
            </w:r>
          </w:p>
          <w:p w:rsidR="001E633C" w:rsidRDefault="000D28D4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</w:t>
            </w:r>
            <w:r w:rsidR="007853D9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on-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1710" w:type="dxa"/>
            <w:vAlign w:val="center"/>
          </w:tcPr>
          <w:p w:rsidR="007853D9" w:rsidRPr="005E39CD" w:rsidRDefault="00F16598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4.0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1E633C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4512971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Listeria monocytogenes</w:t>
            </w:r>
          </w:p>
        </w:tc>
        <w:tc>
          <w:tcPr>
            <w:tcW w:w="1710" w:type="dxa"/>
            <w:vAlign w:val="center"/>
          </w:tcPr>
          <w:p w:rsidR="001E633C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Non-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1E633C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237792535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Norovirus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Virus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0" w:type="dxa"/>
            <w:vAlign w:val="center"/>
          </w:tcPr>
          <w:p w:rsidR="007853D9" w:rsidRPr="005E39CD" w:rsidRDefault="00221161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 bare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hand contact 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with 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ready</w:t>
            </w:r>
            <w:r w:rsidR="001E633C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to</w:t>
            </w:r>
            <w:r w:rsidR="001E633C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eat foods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496883045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Salmonella</w:t>
            </w:r>
            <w:r w:rsidR="00F16598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710" w:type="dxa"/>
            <w:vAlign w:val="center"/>
          </w:tcPr>
          <w:p w:rsidR="001E633C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Non-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1710" w:type="dxa"/>
            <w:vAlign w:val="center"/>
          </w:tcPr>
          <w:p w:rsidR="007853D9" w:rsidRPr="005E39CD" w:rsidRDefault="00F16598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3.7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1E633C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377051615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Shigella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710" w:type="dxa"/>
            <w:vAlign w:val="center"/>
          </w:tcPr>
          <w:p w:rsidR="001E633C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Non-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5E39CD" w:rsidRDefault="00F16598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.96</w:t>
            </w:r>
          </w:p>
        </w:tc>
        <w:tc>
          <w:tcPr>
            <w:tcW w:w="1710" w:type="dxa"/>
            <w:vAlign w:val="center"/>
          </w:tcPr>
          <w:p w:rsidR="007853D9" w:rsidRPr="005E39CD" w:rsidRDefault="00F16598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4.8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7853D9" w:rsidRPr="005E39CD" w:rsidRDefault="008665B5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0" w:type="dxa"/>
            <w:vAlign w:val="center"/>
          </w:tcPr>
          <w:p w:rsidR="00322A85" w:rsidRPr="005E39CD" w:rsidRDefault="00322A85" w:rsidP="00BE37C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552200992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Staphylococcus aureus-toxin</w:t>
            </w:r>
          </w:p>
        </w:tc>
        <w:tc>
          <w:tcPr>
            <w:tcW w:w="1710" w:type="dxa"/>
            <w:vAlign w:val="center"/>
          </w:tcPr>
          <w:p w:rsidR="001E633C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Vegetative 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“toxin producer”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Yes; toxins can develop in the temperature danger zone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sdt>
          <w:sdtPr>
            <w:rPr>
              <w:rFonts w:asciiTheme="minorHAnsi" w:hAnsiTheme="minorHAnsi" w:cs="Myriad Pro"/>
              <w:color w:val="000000"/>
              <w:sz w:val="20"/>
              <w:szCs w:val="20"/>
            </w:rPr>
            <w:id w:val="-375625114"/>
            <w14:checkbox>
              <w14:checked w14:val="1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7853D9" w:rsidRPr="005E39CD" w:rsidRDefault="00AD7A0C" w:rsidP="00BE37CF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5E39CD"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  <w:sym w:font="Symbol" w:char="F0D6"/>
                </w:r>
              </w:p>
            </w:tc>
          </w:sdtContent>
        </w:sdt>
        <w:tc>
          <w:tcPr>
            <w:tcW w:w="1260" w:type="dxa"/>
            <w:vAlign w:val="center"/>
          </w:tcPr>
          <w:p w:rsidR="00455D94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 xml:space="preserve">Vibrio </w:t>
            </w:r>
          </w:p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vulnificus</w:t>
            </w:r>
          </w:p>
        </w:tc>
        <w:tc>
          <w:tcPr>
            <w:tcW w:w="1710" w:type="dxa"/>
            <w:vAlign w:val="center"/>
          </w:tcPr>
          <w:p w:rsidR="007853D9" w:rsidRPr="005E39CD" w:rsidRDefault="00D21FC0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Non </w:t>
            </w:r>
            <w:r w:rsidR="00F16598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spore-forming bacteria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1E633C" w:rsidRDefault="008665B5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Possib</w:t>
            </w:r>
            <w:r w:rsidR="00B43948"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ly for seafood, </w:t>
            </w:r>
          </w:p>
          <w:p w:rsidR="007853D9" w:rsidRPr="005E39CD" w:rsidRDefault="00B43948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shellfish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p w:rsidR="007853D9" w:rsidRPr="005E39CD" w:rsidRDefault="00DA4E06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Myriad Pro"/>
                  <w:color w:val="000000"/>
                  <w:sz w:val="20"/>
                  <w:szCs w:val="20"/>
                </w:rPr>
                <w:id w:val="1177534197"/>
                <w14:checkbox>
                  <w14:checked w14:val="1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AD7A0C" w:rsidRPr="005E39CD"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  <w:sym w:font="Symbol" w:char="F0D6"/>
                </w:r>
              </w:sdtContent>
            </w:sdt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Yersinia enterocolitica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.945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1E633C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5E39CD" w:rsidRDefault="0091483A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E39CD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5E39CD" w:rsidRDefault="007853D9" w:rsidP="00BE37CF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</w:tbl>
    <w:p w:rsidR="00F743F2" w:rsidRPr="00DB45AE" w:rsidRDefault="00903234" w:rsidP="00BE37CF">
      <w:pPr>
        <w:suppressAutoHyphens/>
        <w:rPr>
          <w:sz w:val="24"/>
          <w:szCs w:val="24"/>
        </w:rPr>
      </w:pPr>
      <w:r w:rsidRPr="00DB45AE">
        <w:rPr>
          <w:rFonts w:cs="Myriad Pro"/>
          <w:color w:val="000000"/>
        </w:rPr>
        <w:t>*requires limited levels of oxygen</w:t>
      </w:r>
      <w:r w:rsidR="001E633C">
        <w:rPr>
          <w:rFonts w:cs="Myriad Pro"/>
          <w:color w:val="000000"/>
        </w:rPr>
        <w:tab/>
      </w:r>
      <w:r w:rsidRPr="00DB45AE">
        <w:rPr>
          <w:rFonts w:cs="Myriad Pro"/>
          <w:color w:val="000000"/>
        </w:rPr>
        <w:t>**requires the absence of oxygen</w:t>
      </w:r>
      <w:r w:rsidR="001E633C">
        <w:rPr>
          <w:rFonts w:cs="Myriad Pro"/>
          <w:color w:val="000000"/>
        </w:rPr>
        <w:tab/>
      </w:r>
      <w:r w:rsidRPr="00DB45AE">
        <w:rPr>
          <w:rFonts w:cs="Myriad Pro"/>
          <w:color w:val="000000"/>
        </w:rPr>
        <w:t>***grows with or without oxygen</w:t>
      </w:r>
    </w:p>
    <w:p w:rsidR="00903234" w:rsidRDefault="00903234" w:rsidP="00BE37CF">
      <w:pPr>
        <w:suppressAutoHyphens/>
        <w:rPr>
          <w:sz w:val="24"/>
        </w:rPr>
      </w:pPr>
      <w:r>
        <w:rPr>
          <w:sz w:val="24"/>
        </w:rPr>
        <w:br w:type="page"/>
      </w:r>
    </w:p>
    <w:p w:rsidR="000A3FA2" w:rsidRDefault="00FB5093" w:rsidP="00BE37CF">
      <w:pPr>
        <w:suppressAutoHyphens/>
        <w:spacing w:after="0" w:line="240" w:lineRule="auto"/>
        <w:rPr>
          <w:b/>
          <w:sz w:val="28"/>
          <w:szCs w:val="32"/>
        </w:rPr>
      </w:pPr>
      <w:r w:rsidRPr="006725F9">
        <w:rPr>
          <w:b/>
          <w:sz w:val="28"/>
          <w:szCs w:val="32"/>
        </w:rPr>
        <w:lastRenderedPageBreak/>
        <w:t>Flow Diagram of Operations</w:t>
      </w:r>
    </w:p>
    <w:p w:rsidR="00FB5093" w:rsidRPr="006725F9" w:rsidRDefault="00032FB7" w:rsidP="00BE37CF">
      <w:pPr>
        <w:suppressAutoHyphens/>
        <w:rPr>
          <w:b/>
          <w:sz w:val="24"/>
          <w:szCs w:val="24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A546" wp14:editId="06694E7E">
                <wp:simplePos x="0" y="0"/>
                <wp:positionH relativeFrom="column">
                  <wp:posOffset>3267075</wp:posOffset>
                </wp:positionH>
                <wp:positionV relativeFrom="paragraph">
                  <wp:posOffset>261884</wp:posOffset>
                </wp:positionV>
                <wp:extent cx="2743200" cy="3657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C209B3">
                            <w:pPr>
                              <w:jc w:val="center"/>
                            </w:pPr>
                            <w:r>
                              <w:t>Receiving Raw 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25pt;margin-top:20.6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" fillcolor="white [3201]" strokecolor="#7f7f7f [1612]" strokeweight="2pt">
                <v:textbox>
                  <w:txbxContent>
                    <w:p w:rsidR="00105AC7" w:rsidRDefault="00105AC7" w:rsidP="00C209B3">
                      <w:pPr>
                        <w:jc w:val="center"/>
                      </w:pPr>
                      <w:r>
                        <w:t>Receiving Raw Product</w:t>
                      </w:r>
                    </w:p>
                  </w:txbxContent>
                </v:textbox>
              </v:shape>
            </w:pict>
          </mc:Fallback>
        </mc:AlternateContent>
      </w:r>
      <w:r w:rsidR="000A3FA2" w:rsidRPr="006725F9">
        <w:rPr>
          <w:rFonts w:cs="Times New Roman"/>
          <w:color w:val="000000"/>
          <w:sz w:val="24"/>
          <w:szCs w:val="24"/>
        </w:rPr>
        <w:t>The following diagram represents the flow of</w:t>
      </w:r>
      <w:r w:rsidR="000A3FA2" w:rsidRPr="006725F9">
        <w:rPr>
          <w:b/>
          <w:sz w:val="24"/>
          <w:szCs w:val="24"/>
        </w:rPr>
        <w:t xml:space="preserve"> </w:t>
      </w:r>
      <w:r w:rsidR="000A3FA2" w:rsidRPr="006725F9">
        <w:rPr>
          <w:rFonts w:cs="Times New Roman"/>
          <w:color w:val="000000"/>
          <w:sz w:val="24"/>
          <w:szCs w:val="24"/>
        </w:rPr>
        <w:t>food product from the receiving of ingredients to the serving of the product for our facility’s cook</w:t>
      </w:r>
      <w:r w:rsidR="000D28D4">
        <w:rPr>
          <w:rFonts w:cs="Times New Roman"/>
          <w:color w:val="000000"/>
          <w:sz w:val="24"/>
          <w:szCs w:val="24"/>
        </w:rPr>
        <w:t>-</w:t>
      </w:r>
      <w:r w:rsidR="000A3FA2" w:rsidRPr="006725F9">
        <w:rPr>
          <w:rFonts w:cs="Times New Roman"/>
          <w:color w:val="000000"/>
          <w:sz w:val="24"/>
          <w:szCs w:val="24"/>
        </w:rPr>
        <w:t>chill process.</w:t>
      </w:r>
    </w:p>
    <w:p w:rsidR="00FB5093" w:rsidRPr="004779BB" w:rsidRDefault="00032FB7" w:rsidP="00BE37CF">
      <w:pPr>
        <w:suppressAutoHyphens/>
        <w:jc w:val="center"/>
        <w:rPr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4E602" wp14:editId="1E2890FA">
                <wp:simplePos x="0" y="0"/>
                <wp:positionH relativeFrom="column">
                  <wp:posOffset>3267075</wp:posOffset>
                </wp:positionH>
                <wp:positionV relativeFrom="paragraph">
                  <wp:posOffset>278130</wp:posOffset>
                </wp:positionV>
                <wp:extent cx="2743200" cy="3657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C209B3">
                            <w:pPr>
                              <w:jc w:val="center"/>
                            </w:pPr>
                            <w:r>
                              <w:t>Cold Storage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25pt;margin-top:21.9pt;width:3in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" fillcolor="white [3201]" strokecolor="#7f7f7f [1612]" strokeweight="2pt">
                <v:textbox>
                  <w:txbxContent>
                    <w:p w:rsidR="00105AC7" w:rsidRDefault="00105AC7" w:rsidP="00C209B3">
                      <w:pPr>
                        <w:jc w:val="center"/>
                      </w:pPr>
                      <w:r>
                        <w:t>Cold Storage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4E8DC8" wp14:editId="01A1E5A9">
                <wp:simplePos x="0" y="0"/>
                <wp:positionH relativeFrom="column">
                  <wp:posOffset>4546600</wp:posOffset>
                </wp:positionH>
                <wp:positionV relativeFrom="paragraph">
                  <wp:posOffset>68580</wp:posOffset>
                </wp:positionV>
                <wp:extent cx="148590" cy="210185"/>
                <wp:effectExtent l="0" t="0" r="381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358pt;margin-top:5.4pt;width:11.7pt;height:16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" adj="13965" fillcolor="#7f7f7f [1612]" stroked="f" strokeweight="2pt"/>
            </w:pict>
          </mc:Fallback>
        </mc:AlternateContent>
      </w:r>
    </w:p>
    <w:p w:rsidR="00FB5093" w:rsidRPr="004779BB" w:rsidRDefault="00FB5093" w:rsidP="00BE37CF">
      <w:pPr>
        <w:suppressAutoHyphens/>
        <w:jc w:val="center"/>
        <w:rPr>
          <w:b/>
          <w:sz w:val="20"/>
          <w:szCs w:val="20"/>
        </w:rPr>
      </w:pPr>
    </w:p>
    <w:p w:rsidR="00C209B3" w:rsidRPr="004779BB" w:rsidRDefault="00032FB7" w:rsidP="00BE37CF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43A1E" wp14:editId="466673CE">
                <wp:simplePos x="0" y="0"/>
                <wp:positionH relativeFrom="column">
                  <wp:posOffset>3268980</wp:posOffset>
                </wp:positionH>
                <wp:positionV relativeFrom="paragraph">
                  <wp:posOffset>234950</wp:posOffset>
                </wp:positionV>
                <wp:extent cx="2743200" cy="3657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C209B3">
                            <w:pPr>
                              <w:jc w:val="center"/>
                            </w:pPr>
                            <w:r>
                              <w:t>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7.4pt;margin-top:18.5pt;width:3in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" fillcolor="white [3201]" strokecolor="#7f7f7f [1612]" strokeweight="2pt">
                <v:textbox>
                  <w:txbxContent>
                    <w:p w:rsidR="00105AC7" w:rsidRDefault="00105AC7" w:rsidP="00C209B3">
                      <w:pPr>
                        <w:jc w:val="center"/>
                      </w:pPr>
                      <w: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58225" wp14:editId="2E0EBD41">
                <wp:simplePos x="0" y="0"/>
                <wp:positionH relativeFrom="column">
                  <wp:posOffset>4546600</wp:posOffset>
                </wp:positionH>
                <wp:positionV relativeFrom="paragraph">
                  <wp:posOffset>29210</wp:posOffset>
                </wp:positionV>
                <wp:extent cx="148590" cy="210185"/>
                <wp:effectExtent l="0" t="0" r="3810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358pt;margin-top:2.3pt;width:11.7pt;height:16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" adj="13965" fillcolor="#7f7f7f [1612]" stroked="f" strokeweight="2pt"/>
            </w:pict>
          </mc:Fallback>
        </mc:AlternateContent>
      </w:r>
    </w:p>
    <w:p w:rsidR="00C209B3" w:rsidRPr="004779BB" w:rsidRDefault="00032FB7" w:rsidP="00BE37CF">
      <w:pPr>
        <w:suppressAutoHyphens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7F2B1A" wp14:editId="57A538AB">
                <wp:simplePos x="0" y="0"/>
                <wp:positionH relativeFrom="column">
                  <wp:posOffset>4546600</wp:posOffset>
                </wp:positionH>
                <wp:positionV relativeFrom="paragraph">
                  <wp:posOffset>292100</wp:posOffset>
                </wp:positionV>
                <wp:extent cx="148590" cy="210185"/>
                <wp:effectExtent l="0" t="0" r="3810" b="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358pt;margin-top:23pt;width:11.7pt;height:16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" adj="13965" fillcolor="#7f7f7f [1612]" stroked="f" strokeweight="2pt"/>
            </w:pict>
          </mc:Fallback>
        </mc:AlternateContent>
      </w:r>
    </w:p>
    <w:p w:rsidR="00C209B3" w:rsidRPr="004779BB" w:rsidRDefault="00032FB7" w:rsidP="00BE37CF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BE91C" wp14:editId="44AAD414">
                <wp:simplePos x="0" y="0"/>
                <wp:positionH relativeFrom="column">
                  <wp:posOffset>3267710</wp:posOffset>
                </wp:positionH>
                <wp:positionV relativeFrom="paragraph">
                  <wp:posOffset>193675</wp:posOffset>
                </wp:positionV>
                <wp:extent cx="2743200" cy="365760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C209B3">
                            <w:pPr>
                              <w:jc w:val="center"/>
                            </w:pPr>
                            <w:r>
                              <w:t>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3pt;margin-top:15.25pt;width:3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" fillcolor="white [3201]" strokecolor="#7f7f7f [1612]" strokeweight="2pt">
                <v:textbox>
                  <w:txbxContent>
                    <w:p w:rsidR="00105AC7" w:rsidRDefault="00105AC7" w:rsidP="00C209B3">
                      <w:pPr>
                        <w:jc w:val="center"/>
                      </w:pPr>
                      <w:r>
                        <w:t>Cooking</w:t>
                      </w:r>
                    </w:p>
                  </w:txbxContent>
                </v:textbox>
              </v:shape>
            </w:pict>
          </mc:Fallback>
        </mc:AlternateContent>
      </w:r>
    </w:p>
    <w:p w:rsidR="00C209B3" w:rsidRPr="004779BB" w:rsidRDefault="00032FB7" w:rsidP="00BE37CF">
      <w:pPr>
        <w:suppressAutoHyphens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6D54F" wp14:editId="7D8233ED">
                <wp:simplePos x="0" y="0"/>
                <wp:positionH relativeFrom="column">
                  <wp:posOffset>4546600</wp:posOffset>
                </wp:positionH>
                <wp:positionV relativeFrom="paragraph">
                  <wp:posOffset>248920</wp:posOffset>
                </wp:positionV>
                <wp:extent cx="148590" cy="210185"/>
                <wp:effectExtent l="0" t="0" r="3810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358pt;margin-top:19.6pt;width:11.7pt;height:1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" adj="13965" fillcolor="#7f7f7f [1612]" stroked="f" strokeweight="2pt"/>
            </w:pict>
          </mc:Fallback>
        </mc:AlternateContent>
      </w:r>
    </w:p>
    <w:p w:rsidR="00C209B3" w:rsidRPr="004779BB" w:rsidRDefault="00032FB7" w:rsidP="00BE37CF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F1173" wp14:editId="681D101D">
                <wp:simplePos x="0" y="0"/>
                <wp:positionH relativeFrom="column">
                  <wp:posOffset>3267710</wp:posOffset>
                </wp:positionH>
                <wp:positionV relativeFrom="paragraph">
                  <wp:posOffset>149860</wp:posOffset>
                </wp:positionV>
                <wp:extent cx="2743200" cy="3657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C209B3">
                            <w:pPr>
                              <w:jc w:val="center"/>
                            </w:pPr>
                            <w:r>
                              <w:t>Hot Fill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7.3pt;margin-top:11.8pt;width:3in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" fillcolor="white [3201]" strokecolor="#7f7f7f [1612]" strokeweight="2pt">
                <v:textbox>
                  <w:txbxContent>
                    <w:p w:rsidR="00105AC7" w:rsidRDefault="00105AC7" w:rsidP="00C209B3">
                      <w:pPr>
                        <w:jc w:val="center"/>
                      </w:pPr>
                      <w:r>
                        <w:t>Hot Fill</w:t>
                      </w:r>
                    </w:p>
                  </w:txbxContent>
                </v:textbox>
              </v:shape>
            </w:pict>
          </mc:Fallback>
        </mc:AlternateContent>
      </w:r>
    </w:p>
    <w:p w:rsidR="00C209B3" w:rsidRPr="004779BB" w:rsidRDefault="00032FB7" w:rsidP="00BE37CF">
      <w:pPr>
        <w:suppressAutoHyphens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00103D" wp14:editId="237BB6A0">
                <wp:simplePos x="0" y="0"/>
                <wp:positionH relativeFrom="column">
                  <wp:posOffset>4546600</wp:posOffset>
                </wp:positionH>
                <wp:positionV relativeFrom="paragraph">
                  <wp:posOffset>208280</wp:posOffset>
                </wp:positionV>
                <wp:extent cx="148590" cy="210185"/>
                <wp:effectExtent l="0" t="0" r="3810" b="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358pt;margin-top:16.4pt;width:11.7pt;height:16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" adj="13965" fillcolor="#7f7f7f [1612]" stroked="f" strokeweight="2pt"/>
            </w:pict>
          </mc:Fallback>
        </mc:AlternateContent>
      </w:r>
    </w:p>
    <w:p w:rsidR="00C209B3" w:rsidRPr="004779BB" w:rsidRDefault="00032FB7" w:rsidP="00BE37CF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9D005" wp14:editId="654E3CFC">
                <wp:simplePos x="0" y="0"/>
                <wp:positionH relativeFrom="column">
                  <wp:posOffset>3267710</wp:posOffset>
                </wp:positionH>
                <wp:positionV relativeFrom="paragraph">
                  <wp:posOffset>111125</wp:posOffset>
                </wp:positionV>
                <wp:extent cx="2743200" cy="3657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C209B3">
                            <w:pPr>
                              <w:jc w:val="center"/>
                            </w:pPr>
                            <w:r>
                              <w:t>Sealing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7.3pt;margin-top:8.75pt;width:3in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" fillcolor="white [3201]" strokecolor="#7f7f7f [1612]" strokeweight="2pt">
                <v:textbox>
                  <w:txbxContent>
                    <w:p w:rsidR="00105AC7" w:rsidRDefault="00105AC7" w:rsidP="00C209B3">
                      <w:pPr>
                        <w:jc w:val="center"/>
                      </w:pPr>
                      <w:r>
                        <w:t>Sealing</w:t>
                      </w:r>
                    </w:p>
                  </w:txbxContent>
                </v:textbox>
              </v:shape>
            </w:pict>
          </mc:Fallback>
        </mc:AlternateContent>
      </w:r>
    </w:p>
    <w:p w:rsidR="00C209B3" w:rsidRPr="004779BB" w:rsidRDefault="00032FB7" w:rsidP="00BE37CF">
      <w:pPr>
        <w:suppressAutoHyphens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68257" wp14:editId="14430193">
                <wp:simplePos x="0" y="0"/>
                <wp:positionH relativeFrom="column">
                  <wp:posOffset>4546013</wp:posOffset>
                </wp:positionH>
                <wp:positionV relativeFrom="paragraph">
                  <wp:posOffset>171450</wp:posOffset>
                </wp:positionV>
                <wp:extent cx="148590" cy="210185"/>
                <wp:effectExtent l="0" t="0" r="3810" b="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357.95pt;margin-top:13.5pt;width:11.7pt;height:16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" adj="13965" fillcolor="#7f7f7f [1612]" stroked="f" strokeweight="2pt"/>
            </w:pict>
          </mc:Fallback>
        </mc:AlternateContent>
      </w:r>
    </w:p>
    <w:p w:rsidR="00C209B3" w:rsidRPr="004779BB" w:rsidRDefault="00032FB7" w:rsidP="00BE37CF">
      <w:pPr>
        <w:suppressAutoHyphens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02031" wp14:editId="3EFFF60E">
                <wp:simplePos x="0" y="0"/>
                <wp:positionH relativeFrom="column">
                  <wp:posOffset>3267710</wp:posOffset>
                </wp:positionH>
                <wp:positionV relativeFrom="paragraph">
                  <wp:posOffset>77470</wp:posOffset>
                </wp:positionV>
                <wp:extent cx="2743200" cy="365760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C209B3">
                            <w:pPr>
                              <w:jc w:val="center"/>
                            </w:pPr>
                            <w:r>
                              <w:t>Labeling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7.3pt;margin-top:6.1pt;width:3in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" fillcolor="white [3201]" strokecolor="#7f7f7f [1612]" strokeweight="2pt">
                <v:textbox>
                  <w:txbxContent>
                    <w:p w:rsidR="00105AC7" w:rsidRDefault="00105AC7" w:rsidP="00C209B3">
                      <w:pPr>
                        <w:jc w:val="center"/>
                      </w:pPr>
                      <w:r>
                        <w:t>Labeling</w:t>
                      </w:r>
                    </w:p>
                  </w:txbxContent>
                </v:textbox>
              </v:shape>
            </w:pict>
          </mc:Fallback>
        </mc:AlternateContent>
      </w:r>
    </w:p>
    <w:p w:rsidR="00C209B3" w:rsidRPr="004779BB" w:rsidRDefault="004153CA" w:rsidP="00BE37CF">
      <w:pPr>
        <w:suppressAutoHyphens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8F5365" wp14:editId="217F4181">
                <wp:simplePos x="0" y="0"/>
                <wp:positionH relativeFrom="column">
                  <wp:posOffset>6584950</wp:posOffset>
                </wp:positionH>
                <wp:positionV relativeFrom="paragraph">
                  <wp:posOffset>165100</wp:posOffset>
                </wp:positionV>
                <wp:extent cx="483870" cy="1588770"/>
                <wp:effectExtent l="0" t="0" r="11430" b="30480"/>
                <wp:wrapNone/>
                <wp:docPr id="28" name="Ben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83870" cy="1588770"/>
                        </a:xfrm>
                        <a:prstGeom prst="bentUpArrow">
                          <a:avLst>
                            <a:gd name="adj1" fmla="val 20992"/>
                            <a:gd name="adj2" fmla="val 25000"/>
                            <a:gd name="adj3" fmla="val 2499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8" o:spid="_x0000_s1026" style="position:absolute;margin-left:518.5pt;margin-top:13pt;width:38.1pt;height:125.1pt;rotation:-9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158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" path="m,1487196r312116,l312116,120963r-70181,l362903,,483870,120963r-70181,l413689,1588770,,1588770,,1487196xe" fillcolor="#7f7f7f [1612]" strokecolor="gray [1629]" strokeweight="2pt">
                <v:path arrowok="t" o:connecttype="custom" o:connectlocs="0,1487196;312116,1487196;312116,120963;241935,120963;362903,0;483870,120963;413689,120963;413689,1588770;0,1588770;0,1487196" o:connectangles="0,0,0,0,0,0,0,0,0,0"/>
              </v:shape>
            </w:pict>
          </mc:Fallback>
        </mc:AlternateContent>
      </w:r>
      <w:r w:rsidR="00032FB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0B66D" wp14:editId="78632ECA">
                <wp:simplePos x="0" y="0"/>
                <wp:positionH relativeFrom="column">
                  <wp:posOffset>4546600</wp:posOffset>
                </wp:positionH>
                <wp:positionV relativeFrom="paragraph">
                  <wp:posOffset>139700</wp:posOffset>
                </wp:positionV>
                <wp:extent cx="148590" cy="210185"/>
                <wp:effectExtent l="0" t="0" r="3810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358pt;margin-top:11pt;width:11.7pt;height:16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" adj="13965" fillcolor="#7f7f7f [1612]" stroked="f" strokeweight="2pt"/>
            </w:pict>
          </mc:Fallback>
        </mc:AlternateContent>
      </w:r>
    </w:p>
    <w:p w:rsidR="00C209B3" w:rsidRPr="004779BB" w:rsidRDefault="004153CA" w:rsidP="00BE37CF">
      <w:pPr>
        <w:suppressAutoHyphens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06E842" wp14:editId="7408DC9A">
                <wp:simplePos x="0" y="0"/>
                <wp:positionH relativeFrom="column">
                  <wp:posOffset>6029325</wp:posOffset>
                </wp:positionH>
                <wp:positionV relativeFrom="paragraph">
                  <wp:posOffset>203200</wp:posOffset>
                </wp:positionV>
                <wp:extent cx="224155" cy="88900"/>
                <wp:effectExtent l="0" t="19050" r="42545" b="4445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89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474.75pt;margin-top:16pt;width:17.65pt;height: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" adj="17317" fillcolor="#7f7f7f [1612]" strokecolor="gray [1629]" strokeweight="2pt"/>
            </w:pict>
          </mc:Fallback>
        </mc:AlternateContent>
      </w: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03FBBB" wp14:editId="1ADCEB1C">
                <wp:simplePos x="0" y="0"/>
                <wp:positionH relativeFrom="column">
                  <wp:posOffset>6242685</wp:posOffset>
                </wp:positionH>
                <wp:positionV relativeFrom="paragraph">
                  <wp:posOffset>53340</wp:posOffset>
                </wp:positionV>
                <wp:extent cx="2743200" cy="365760"/>
                <wp:effectExtent l="0" t="0" r="1905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4153CA">
                            <w:pPr>
                              <w:jc w:val="center"/>
                            </w:pPr>
                            <w:r>
                              <w:t>Cooling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91.55pt;margin-top:4.2pt;width:3in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" fillcolor="white [3201]" strokecolor="#7f7f7f [1612]" strokeweight="2pt">
                <v:textbox>
                  <w:txbxContent>
                    <w:p w:rsidR="00105AC7" w:rsidRDefault="00105AC7" w:rsidP="004153CA">
                      <w:pPr>
                        <w:jc w:val="center"/>
                      </w:pPr>
                      <w:r>
                        <w:t>Cooling 2</w:t>
                      </w:r>
                    </w:p>
                  </w:txbxContent>
                </v:textbox>
              </v:shape>
            </w:pict>
          </mc:Fallback>
        </mc:AlternateContent>
      </w:r>
      <w:r w:rsidR="00032FB7"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4512A" wp14:editId="7A1A7060">
                <wp:simplePos x="0" y="0"/>
                <wp:positionH relativeFrom="column">
                  <wp:posOffset>3267710</wp:posOffset>
                </wp:positionH>
                <wp:positionV relativeFrom="paragraph">
                  <wp:posOffset>45720</wp:posOffset>
                </wp:positionV>
                <wp:extent cx="2743200" cy="36576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4779BB">
                            <w:pPr>
                              <w:jc w:val="center"/>
                            </w:pPr>
                            <w:r>
                              <w:t>Cooling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7.3pt;margin-top:3.6pt;width:3in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" fillcolor="white [3201]" strokecolor="#7f7f7f [1612]" strokeweight="2pt">
                <v:textbox>
                  <w:txbxContent>
                    <w:p w:rsidR="00105AC7" w:rsidRDefault="00105AC7" w:rsidP="004779BB">
                      <w:pPr>
                        <w:jc w:val="center"/>
                      </w:pPr>
                      <w:r>
                        <w:t>Cooling 1</w:t>
                      </w:r>
                    </w:p>
                  </w:txbxContent>
                </v:textbox>
              </v:shape>
            </w:pict>
          </mc:Fallback>
        </mc:AlternateContent>
      </w:r>
    </w:p>
    <w:p w:rsidR="004779BB" w:rsidRDefault="00032FB7" w:rsidP="00BE37CF">
      <w:pPr>
        <w:suppressAutoHyphens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5614F3" wp14:editId="786E94B4">
                <wp:simplePos x="0" y="0"/>
                <wp:positionH relativeFrom="column">
                  <wp:posOffset>4546600</wp:posOffset>
                </wp:positionH>
                <wp:positionV relativeFrom="paragraph">
                  <wp:posOffset>102235</wp:posOffset>
                </wp:positionV>
                <wp:extent cx="148590" cy="210185"/>
                <wp:effectExtent l="0" t="0" r="381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358pt;margin-top:8.05pt;width:11.7pt;height:16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" adj="13965" fillcolor="#7f7f7f [1612]" stroked="f" strokeweight="2pt"/>
            </w:pict>
          </mc:Fallback>
        </mc:AlternateContent>
      </w:r>
    </w:p>
    <w:p w:rsidR="004779BB" w:rsidRDefault="00032FB7" w:rsidP="00BE37CF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BA2D8" wp14:editId="01B31037">
                <wp:simplePos x="0" y="0"/>
                <wp:positionH relativeFrom="column">
                  <wp:posOffset>3268980</wp:posOffset>
                </wp:positionH>
                <wp:positionV relativeFrom="paragraph">
                  <wp:posOffset>8255</wp:posOffset>
                </wp:positionV>
                <wp:extent cx="2743200" cy="490855"/>
                <wp:effectExtent l="0" t="0" r="1905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0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Pr="00032FB7" w:rsidRDefault="00105AC7" w:rsidP="004779BB">
                            <w:pPr>
                              <w:jc w:val="center"/>
                            </w:pPr>
                            <w:r w:rsidRPr="00B926A8">
                              <w:t xml:space="preserve">Cold Storage 2 </w:t>
                            </w:r>
                            <w:r>
                              <w:t>–</w:t>
                            </w:r>
                            <w:r w:rsidRPr="00032FB7">
                              <w:t xml:space="preserve"> Continuously Electronically Monitored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7.4pt;margin-top:.65pt;width:3in;height:3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" fillcolor="white [3201]" strokecolor="#7f7f7f [1612]" strokeweight="2pt">
                <v:textbox>
                  <w:txbxContent>
                    <w:p w:rsidR="00105AC7" w:rsidRPr="00032FB7" w:rsidRDefault="00105AC7" w:rsidP="004779BB">
                      <w:pPr>
                        <w:jc w:val="center"/>
                      </w:pPr>
                      <w:r w:rsidRPr="00B926A8">
                        <w:t xml:space="preserve">Cold Storage 2 </w:t>
                      </w:r>
                      <w:r>
                        <w:t>–</w:t>
                      </w:r>
                      <w:r w:rsidRPr="00032FB7">
                        <w:t xml:space="preserve"> Continuously Electronically Monitored</w:t>
                      </w:r>
                    </w:p>
                  </w:txbxContent>
                </v:textbox>
              </v:shape>
            </w:pict>
          </mc:Fallback>
        </mc:AlternateContent>
      </w:r>
    </w:p>
    <w:p w:rsidR="004779BB" w:rsidRDefault="00032FB7" w:rsidP="00BE37CF">
      <w:pPr>
        <w:suppressAutoHyphens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81B5FE" wp14:editId="042FAAF8">
                <wp:simplePos x="0" y="0"/>
                <wp:positionH relativeFrom="column">
                  <wp:posOffset>6584950</wp:posOffset>
                </wp:positionH>
                <wp:positionV relativeFrom="paragraph">
                  <wp:posOffset>250825</wp:posOffset>
                </wp:positionV>
                <wp:extent cx="483870" cy="1588770"/>
                <wp:effectExtent l="0" t="0" r="11430" b="30480"/>
                <wp:wrapNone/>
                <wp:docPr id="26" name="Bent-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83870" cy="1588770"/>
                        </a:xfrm>
                        <a:prstGeom prst="bentUpArrow">
                          <a:avLst>
                            <a:gd name="adj1" fmla="val 20992"/>
                            <a:gd name="adj2" fmla="val 25000"/>
                            <a:gd name="adj3" fmla="val 2499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6" o:spid="_x0000_s1026" style="position:absolute;margin-left:518.5pt;margin-top:19.75pt;width:38.1pt;height:125.1pt;rotation:-9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158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" path="m,1487196r312116,l312116,120963r-70181,l362903,,483870,120963r-70181,l413689,1588770,,1588770,,1487196xe" fillcolor="#7f7f7f [1612]" strokecolor="gray [1629]" strokeweight="2pt">
                <v:path arrowok="t" o:connecttype="custom" o:connectlocs="0,1487196;312116,1487196;312116,120963;241935,120963;362903,0;483870,120963;413689,120963;413689,1588770;0,1588770;0,1487196" o:connectangles="0,0,0,0,0,0,0,0,0,0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BEA078" wp14:editId="331EF429">
                <wp:simplePos x="0" y="0"/>
                <wp:positionH relativeFrom="column">
                  <wp:posOffset>4546121</wp:posOffset>
                </wp:positionH>
                <wp:positionV relativeFrom="paragraph">
                  <wp:posOffset>188727</wp:posOffset>
                </wp:positionV>
                <wp:extent cx="148590" cy="207034"/>
                <wp:effectExtent l="0" t="0" r="3810" b="254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07034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357.95pt;margin-top:14.85pt;width:11.7pt;height:16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" adj="13849" fillcolor="#7f7f7f [1612]" stroked="f" strokeweight="2pt"/>
            </w:pict>
          </mc:Fallback>
        </mc:AlternateContent>
      </w:r>
    </w:p>
    <w:p w:rsidR="004779BB" w:rsidRDefault="00032FB7" w:rsidP="00BE37CF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899732" wp14:editId="4A7A2BE2">
                <wp:simplePos x="0" y="0"/>
                <wp:positionH relativeFrom="column">
                  <wp:posOffset>6276604</wp:posOffset>
                </wp:positionH>
                <wp:positionV relativeFrom="paragraph">
                  <wp:posOffset>126365</wp:posOffset>
                </wp:positionV>
                <wp:extent cx="2743200" cy="365760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5AC7" w:rsidRDefault="00105AC7" w:rsidP="00961F70">
                            <w:pPr>
                              <w:jc w:val="center"/>
                            </w:pPr>
                            <w:r>
                              <w:t>Hot Holding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94.2pt;margin-top:9.95pt;width:3in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" fillcolor="window" strokecolor="#7f7f7f" strokeweight="2pt">
                <v:textbox>
                  <w:txbxContent>
                    <w:p w:rsidR="00105AC7" w:rsidRDefault="00105AC7" w:rsidP="00961F70">
                      <w:pPr>
                        <w:jc w:val="center"/>
                      </w:pPr>
                      <w:r>
                        <w:t>Hot Holding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26B52" wp14:editId="2E0C0A0C">
                <wp:simplePos x="0" y="0"/>
                <wp:positionH relativeFrom="column">
                  <wp:posOffset>6018901</wp:posOffset>
                </wp:positionH>
                <wp:positionV relativeFrom="paragraph">
                  <wp:posOffset>254635</wp:posOffset>
                </wp:positionV>
                <wp:extent cx="224155" cy="88900"/>
                <wp:effectExtent l="0" t="19050" r="42545" b="4445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89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473.95pt;margin-top:20.05pt;width:17.65pt;height: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" adj="17317" fillcolor="#7f7f7f [1612]" strokecolor="gray [1629]" strokeweight="2pt"/>
            </w:pict>
          </mc:Fallback>
        </mc:AlternateContent>
      </w: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A3F5C" wp14:editId="1B8D6D76">
                <wp:simplePos x="0" y="0"/>
                <wp:positionH relativeFrom="column">
                  <wp:posOffset>3267075</wp:posOffset>
                </wp:positionH>
                <wp:positionV relativeFrom="paragraph">
                  <wp:posOffset>121920</wp:posOffset>
                </wp:positionV>
                <wp:extent cx="2743200" cy="365760"/>
                <wp:effectExtent l="0" t="0" r="1905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4779BB">
                            <w:pPr>
                              <w:jc w:val="center"/>
                            </w:pPr>
                            <w:r>
                              <w:t>Reheating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7.25pt;margin-top:9.6pt;width:3in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" fillcolor="white [3201]" strokecolor="#7f7f7f [1612]" strokeweight="2pt">
                <v:textbox>
                  <w:txbxContent>
                    <w:p w:rsidR="00105AC7" w:rsidRDefault="00105AC7" w:rsidP="004779BB">
                      <w:pPr>
                        <w:jc w:val="center"/>
                      </w:pPr>
                      <w:r>
                        <w:t>Reheating</w:t>
                      </w:r>
                    </w:p>
                  </w:txbxContent>
                </v:textbox>
              </v:shape>
            </w:pict>
          </mc:Fallback>
        </mc:AlternateContent>
      </w:r>
    </w:p>
    <w:p w:rsidR="004779BB" w:rsidRDefault="004779BB" w:rsidP="00BE37CF">
      <w:pPr>
        <w:suppressAutoHyphens/>
        <w:jc w:val="center"/>
        <w:rPr>
          <w:b/>
          <w:sz w:val="20"/>
          <w:szCs w:val="20"/>
        </w:rPr>
      </w:pPr>
    </w:p>
    <w:p w:rsidR="004779BB" w:rsidRDefault="00032FB7" w:rsidP="00BE37CF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D14D2" wp14:editId="5A0484AB">
                <wp:simplePos x="0" y="0"/>
                <wp:positionH relativeFrom="column">
                  <wp:posOffset>3267710</wp:posOffset>
                </wp:positionH>
                <wp:positionV relativeFrom="paragraph">
                  <wp:posOffset>78740</wp:posOffset>
                </wp:positionV>
                <wp:extent cx="2743200" cy="36576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C7" w:rsidRDefault="00105AC7" w:rsidP="004779BB">
                            <w:pPr>
                              <w:jc w:val="center"/>
                            </w:pPr>
                            <w:r>
                              <w:t>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7.3pt;margin-top:6.2pt;width:3in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" fillcolor="white [3201]" strokecolor="#7f7f7f [1612]" strokeweight="2pt">
                <v:textbox>
                  <w:txbxContent>
                    <w:p w:rsidR="00105AC7" w:rsidRDefault="00105AC7" w:rsidP="004779BB">
                      <w:pPr>
                        <w:jc w:val="center"/>
                      </w:pPr>
                      <w:r>
                        <w:t>Serving</w:t>
                      </w:r>
                    </w:p>
                  </w:txbxContent>
                </v:textbox>
              </v:shape>
            </w:pict>
          </mc:Fallback>
        </mc:AlternateContent>
      </w:r>
    </w:p>
    <w:p w:rsidR="004779BB" w:rsidRDefault="004779BB" w:rsidP="00BE37CF">
      <w:pPr>
        <w:suppressAutoHyphens/>
        <w:jc w:val="center"/>
        <w:rPr>
          <w:b/>
          <w:sz w:val="20"/>
          <w:szCs w:val="20"/>
        </w:rPr>
      </w:pPr>
    </w:p>
    <w:p w:rsidR="00FB5093" w:rsidRPr="006725F9" w:rsidRDefault="00C209B3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lastRenderedPageBreak/>
        <w:t>Procedural Step 4</w:t>
      </w:r>
      <w:r w:rsidR="001F7807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Establish Control Measures in SOPs, Critical Control Points (CCPs)</w:t>
      </w:r>
      <w:r w:rsidR="000D28D4">
        <w:rPr>
          <w:b/>
          <w:sz w:val="28"/>
          <w:szCs w:val="24"/>
        </w:rPr>
        <w:t>,</w:t>
      </w:r>
      <w:r w:rsidRPr="006725F9">
        <w:rPr>
          <w:b/>
          <w:sz w:val="28"/>
          <w:szCs w:val="24"/>
        </w:rPr>
        <w:t xml:space="preserve"> and Critical Limits (CL) </w:t>
      </w:r>
    </w:p>
    <w:p w:rsidR="00997EE7" w:rsidRPr="006725F9" w:rsidRDefault="00997EE7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Table 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2070"/>
        <w:gridCol w:w="900"/>
        <w:gridCol w:w="1260"/>
        <w:gridCol w:w="1170"/>
        <w:gridCol w:w="900"/>
        <w:gridCol w:w="900"/>
        <w:gridCol w:w="1980"/>
        <w:gridCol w:w="1890"/>
      </w:tblGrid>
      <w:tr w:rsidR="001F7807" w:rsidTr="006725F9">
        <w:trPr>
          <w:tblHeader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BE37CF">
            <w:pPr>
              <w:suppressAutoHyphens/>
              <w:rPr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Critical Limit for Each Control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CCP or SOP</w:t>
            </w:r>
          </w:p>
        </w:tc>
        <w:tc>
          <w:tcPr>
            <w:tcW w:w="4230" w:type="dxa"/>
            <w:gridSpan w:val="4"/>
            <w:shd w:val="clear" w:color="auto" w:fill="D9D9D9" w:themeFill="background1" w:themeFillShade="D9"/>
            <w:vAlign w:val="center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Monitor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Corrective Action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1F7807" w:rsidRDefault="001F7807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 xml:space="preserve">Verification </w:t>
            </w:r>
          </w:p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Activities</w:t>
            </w:r>
          </w:p>
        </w:tc>
      </w:tr>
      <w:tr w:rsidR="001F7807" w:rsidTr="006725F9">
        <w:trPr>
          <w:tblHeader/>
        </w:trPr>
        <w:tc>
          <w:tcPr>
            <w:tcW w:w="1548" w:type="dxa"/>
            <w:vMerge/>
          </w:tcPr>
          <w:p w:rsidR="001F7807" w:rsidRDefault="001F7807" w:rsidP="00BE37CF">
            <w:pPr>
              <w:suppressAutoHyphens/>
            </w:pPr>
          </w:p>
        </w:tc>
        <w:tc>
          <w:tcPr>
            <w:tcW w:w="1890" w:type="dxa"/>
            <w:vMerge/>
          </w:tcPr>
          <w:p w:rsidR="001F7807" w:rsidRPr="001F7807" w:rsidRDefault="001F7807" w:rsidP="00BE37CF">
            <w:pPr>
              <w:suppressAutoHyphens/>
              <w:rPr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1F7807" w:rsidRPr="001F7807" w:rsidRDefault="001F7807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F7807" w:rsidRDefault="001F7807" w:rsidP="00BE37CF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16"/>
              </w:rPr>
            </w:pPr>
            <w:r w:rsidRPr="006725F9">
              <w:rPr>
                <w:b/>
                <w:sz w:val="24"/>
                <w:szCs w:val="16"/>
              </w:rPr>
              <w:t>What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16"/>
              </w:rPr>
            </w:pPr>
            <w:r w:rsidRPr="006725F9">
              <w:rPr>
                <w:b/>
                <w:sz w:val="24"/>
                <w:szCs w:val="16"/>
              </w:rPr>
              <w:t>How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16"/>
              </w:rPr>
            </w:pPr>
            <w:r w:rsidRPr="006725F9">
              <w:rPr>
                <w:b/>
                <w:sz w:val="24"/>
                <w:szCs w:val="16"/>
              </w:rPr>
              <w:t>When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F7807" w:rsidRPr="006725F9" w:rsidRDefault="001F7807" w:rsidP="00BE37CF">
            <w:pPr>
              <w:suppressAutoHyphens/>
              <w:jc w:val="center"/>
              <w:rPr>
                <w:b/>
                <w:sz w:val="24"/>
                <w:szCs w:val="16"/>
              </w:rPr>
            </w:pPr>
            <w:r w:rsidRPr="006725F9">
              <w:rPr>
                <w:b/>
                <w:sz w:val="24"/>
                <w:szCs w:val="16"/>
              </w:rPr>
              <w:t>Who</w:t>
            </w:r>
          </w:p>
        </w:tc>
        <w:tc>
          <w:tcPr>
            <w:tcW w:w="1980" w:type="dxa"/>
            <w:vMerge/>
          </w:tcPr>
          <w:p w:rsidR="001F7807" w:rsidRPr="001F7807" w:rsidRDefault="001F7807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F7807" w:rsidRPr="001F7807" w:rsidRDefault="001F7807" w:rsidP="00BE37CF">
            <w:pPr>
              <w:suppressAutoHyphens/>
              <w:rPr>
                <w:sz w:val="24"/>
                <w:szCs w:val="24"/>
              </w:rPr>
            </w:pPr>
          </w:p>
        </w:tc>
      </w:tr>
      <w:tr w:rsidR="00E462DE" w:rsidTr="006725F9">
        <w:tc>
          <w:tcPr>
            <w:tcW w:w="1548" w:type="dxa"/>
          </w:tcPr>
          <w:p w:rsidR="009E32F1" w:rsidRPr="001F7807" w:rsidRDefault="009E32F1" w:rsidP="00BE37CF">
            <w:pPr>
              <w:suppressAutoHyphens/>
            </w:pPr>
            <w:r w:rsidRPr="001F7807">
              <w:t>Receiving Raw Product</w:t>
            </w:r>
          </w:p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botulinum, Listeria monocytogenes, Clostridium perfringens, Escherichia coli STEC/VTEC, Salmonella, Staphylococcus aureus, Yersinia </w:t>
            </w:r>
            <w:r w:rsidR="009D509A" w:rsidRPr="006725F9">
              <w:rPr>
                <w:i/>
                <w:sz w:val="20"/>
                <w:szCs w:val="24"/>
              </w:rPr>
              <w:t>enterocolitica</w:t>
            </w:r>
            <w:r w:rsidR="00E200AC">
              <w:rPr>
                <w:i/>
                <w:sz w:val="20"/>
                <w:szCs w:val="24"/>
              </w:rPr>
              <w:t xml:space="preserve">, </w:t>
            </w:r>
            <w:r w:rsidR="009D509A">
              <w:rPr>
                <w:i/>
                <w:sz w:val="20"/>
                <w:szCs w:val="24"/>
              </w:rPr>
              <w:t>Bacillus</w:t>
            </w:r>
            <w:r w:rsidR="00E200AC">
              <w:rPr>
                <w:i/>
                <w:sz w:val="20"/>
                <w:szCs w:val="24"/>
              </w:rPr>
              <w:t xml:space="preserve"> cereus</w:t>
            </w:r>
          </w:p>
        </w:tc>
        <w:tc>
          <w:tcPr>
            <w:tcW w:w="2070" w:type="dxa"/>
          </w:tcPr>
          <w:p w:rsidR="00E462DE" w:rsidRPr="006725F9" w:rsidRDefault="009E32F1" w:rsidP="00BE37CF">
            <w:pPr>
              <w:suppressAutoHyphens/>
            </w:pPr>
            <w:r w:rsidRPr="001F7807">
              <w:t>Use approved source</w:t>
            </w:r>
            <w:r w:rsidR="001F2E70">
              <w:t>s.</w:t>
            </w:r>
          </w:p>
          <w:p w:rsidR="001F7807" w:rsidRPr="001F7807" w:rsidRDefault="001F7807" w:rsidP="00BE37CF">
            <w:pPr>
              <w:suppressAutoHyphens/>
            </w:pPr>
          </w:p>
          <w:p w:rsidR="009E32F1" w:rsidRPr="001F7807" w:rsidRDefault="009E32F1" w:rsidP="00BE37CF">
            <w:pPr>
              <w:suppressAutoHyphens/>
            </w:pPr>
            <w:r w:rsidRPr="001F7807">
              <w:t>Receive at 41°F or less</w:t>
            </w:r>
            <w:r w:rsidR="001F2E70">
              <w:t>.</w:t>
            </w:r>
          </w:p>
        </w:tc>
        <w:tc>
          <w:tcPr>
            <w:tcW w:w="900" w:type="dxa"/>
          </w:tcPr>
          <w:p w:rsidR="00E462DE" w:rsidRPr="006725F9" w:rsidRDefault="009E32F1" w:rsidP="00BE37CF">
            <w:pPr>
              <w:suppressAutoHyphens/>
            </w:pPr>
            <w:r w:rsidRPr="006725F9">
              <w:t>SOP</w:t>
            </w:r>
          </w:p>
        </w:tc>
        <w:tc>
          <w:tcPr>
            <w:tcW w:w="1260" w:type="dxa"/>
          </w:tcPr>
          <w:p w:rsidR="00E462DE" w:rsidRPr="006725F9" w:rsidRDefault="00CE0BD0" w:rsidP="00BE37CF">
            <w:pPr>
              <w:suppressAutoHyphens/>
              <w:jc w:val="center"/>
            </w:pPr>
            <w:r w:rsidRPr="006725F9">
              <w:t xml:space="preserve">Receiving </w:t>
            </w:r>
            <w:r w:rsidR="001F7807" w:rsidRPr="006725F9">
              <w:t>t</w:t>
            </w:r>
            <w:r w:rsidRPr="006725F9">
              <w:t>emperatures</w:t>
            </w:r>
          </w:p>
        </w:tc>
        <w:tc>
          <w:tcPr>
            <w:tcW w:w="1170" w:type="dxa"/>
          </w:tcPr>
          <w:p w:rsidR="00E462DE" w:rsidRPr="006725F9" w:rsidRDefault="00CE0BD0" w:rsidP="00BE37CF">
            <w:pPr>
              <w:suppressAutoHyphens/>
              <w:jc w:val="center"/>
            </w:pPr>
            <w:r w:rsidRPr="006725F9">
              <w:t xml:space="preserve">Check temperatures of all </w:t>
            </w:r>
            <w:r w:rsidR="00E73DD4">
              <w:t>PHF/TCS</w:t>
            </w:r>
          </w:p>
        </w:tc>
        <w:tc>
          <w:tcPr>
            <w:tcW w:w="900" w:type="dxa"/>
          </w:tcPr>
          <w:p w:rsidR="00E462DE" w:rsidRPr="006725F9" w:rsidRDefault="00CE0BD0" w:rsidP="00BE37CF">
            <w:pPr>
              <w:suppressAutoHyphens/>
              <w:jc w:val="center"/>
            </w:pPr>
            <w:r w:rsidRPr="006725F9">
              <w:t xml:space="preserve">Upon </w:t>
            </w:r>
            <w:r w:rsidR="001F7807" w:rsidRPr="006725F9">
              <w:t>a</w:t>
            </w:r>
            <w:r w:rsidRPr="006725F9">
              <w:t>rrival</w:t>
            </w:r>
          </w:p>
        </w:tc>
        <w:tc>
          <w:tcPr>
            <w:tcW w:w="900" w:type="dxa"/>
          </w:tcPr>
          <w:p w:rsidR="00E462DE" w:rsidRPr="006725F9" w:rsidRDefault="00CE0BD0" w:rsidP="00BE37CF">
            <w:pPr>
              <w:suppressAutoHyphens/>
              <w:jc w:val="center"/>
            </w:pPr>
            <w:r w:rsidRPr="006725F9">
              <w:t>Sous Chef</w:t>
            </w:r>
          </w:p>
        </w:tc>
        <w:tc>
          <w:tcPr>
            <w:tcW w:w="1980" w:type="dxa"/>
          </w:tcPr>
          <w:p w:rsidR="00E462DE" w:rsidRPr="006725F9" w:rsidRDefault="009E32F1" w:rsidP="00BE37CF">
            <w:pPr>
              <w:suppressAutoHyphens/>
            </w:pPr>
            <w:r w:rsidRPr="001F7807">
              <w:t xml:space="preserve">Reject shipments that do not meet </w:t>
            </w:r>
            <w:r w:rsidR="00CE0BD0" w:rsidRPr="001F7807">
              <w:t>parameter</w:t>
            </w:r>
            <w:r w:rsidR="001F2E70">
              <w:t>s.</w:t>
            </w:r>
          </w:p>
          <w:p w:rsidR="001F7807" w:rsidRPr="001F7807" w:rsidRDefault="001F7807" w:rsidP="00BE37CF">
            <w:pPr>
              <w:suppressAutoHyphens/>
            </w:pPr>
          </w:p>
          <w:p w:rsidR="00CE0BD0" w:rsidRPr="001F7807" w:rsidRDefault="00CE0BD0" w:rsidP="00BE37CF">
            <w:pPr>
              <w:suppressAutoHyphens/>
            </w:pPr>
            <w:r w:rsidRPr="001F7807">
              <w:t>Log all temperatures and corrective actions</w:t>
            </w:r>
            <w:r w:rsidR="001F2E70">
              <w:t>.</w:t>
            </w:r>
          </w:p>
        </w:tc>
        <w:tc>
          <w:tcPr>
            <w:tcW w:w="1890" w:type="dxa"/>
          </w:tcPr>
          <w:p w:rsidR="00E462DE" w:rsidRPr="001F7807" w:rsidRDefault="00CE0BD0" w:rsidP="00BE37CF">
            <w:pPr>
              <w:suppressAutoHyphens/>
            </w:pPr>
            <w:r w:rsidRPr="001F7807">
              <w:t>On a weekly basis, m</w:t>
            </w:r>
            <w:r w:rsidR="00A424DD" w:rsidRPr="001F7807">
              <w:t xml:space="preserve">anager will </w:t>
            </w:r>
            <w:r w:rsidRPr="001F7807">
              <w:t>verify temperature logs</w:t>
            </w:r>
            <w:r w:rsidR="000D28D4">
              <w:t>,</w:t>
            </w:r>
            <w:r w:rsidRPr="001F7807">
              <w:t xml:space="preserve"> and corrective actions </w:t>
            </w:r>
            <w:r w:rsidR="001F2E70">
              <w:t>will be</w:t>
            </w:r>
            <w:r w:rsidR="001F2E70" w:rsidRPr="001F7807">
              <w:t xml:space="preserve"> </w:t>
            </w:r>
            <w:r w:rsidRPr="001F7807">
              <w:t>handled appropriately.</w:t>
            </w:r>
          </w:p>
        </w:tc>
      </w:tr>
      <w:tr w:rsidR="00E462DE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Cold Storage</w:t>
            </w:r>
          </w:p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botulinum, Listeria monocytogenes, Clostridium perfringens, Escherichia coli STEC/VTEC, Salmonella, Staphylococcus aureus, Yersinia </w:t>
            </w:r>
            <w:r w:rsidR="009D509A" w:rsidRPr="006725F9">
              <w:rPr>
                <w:i/>
                <w:sz w:val="20"/>
                <w:szCs w:val="24"/>
              </w:rPr>
              <w:t>enterocolitica</w:t>
            </w:r>
            <w:r w:rsidR="00E200AC">
              <w:rPr>
                <w:i/>
                <w:sz w:val="20"/>
                <w:szCs w:val="24"/>
              </w:rPr>
              <w:t xml:space="preserve">, </w:t>
            </w:r>
            <w:r w:rsidR="009D509A">
              <w:rPr>
                <w:i/>
                <w:sz w:val="20"/>
                <w:szCs w:val="24"/>
              </w:rPr>
              <w:t>Bacillus</w:t>
            </w:r>
            <w:r w:rsidR="00E200AC">
              <w:rPr>
                <w:i/>
                <w:sz w:val="20"/>
                <w:szCs w:val="24"/>
              </w:rPr>
              <w:t xml:space="preserve"> cereus</w:t>
            </w:r>
          </w:p>
        </w:tc>
        <w:tc>
          <w:tcPr>
            <w:tcW w:w="20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36221F" w:rsidP="00BE37CF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1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98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E462DE" w:rsidP="00BE37CF">
            <w:pPr>
              <w:suppressAutoHyphens/>
            </w:pPr>
          </w:p>
        </w:tc>
      </w:tr>
      <w:tr w:rsidR="00E462DE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Preparation</w:t>
            </w:r>
          </w:p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botulinum, Listeria monocytogenes, Clostridium perfringens, Escherichia coli STEC/VTEC, Salmonella, Staphylococcus aureus, Yersinia </w:t>
            </w:r>
            <w:r w:rsidR="009D509A" w:rsidRPr="006725F9">
              <w:rPr>
                <w:i/>
                <w:sz w:val="20"/>
                <w:szCs w:val="24"/>
              </w:rPr>
              <w:t>enterocolitica</w:t>
            </w:r>
            <w:r w:rsidR="00E200AC">
              <w:rPr>
                <w:i/>
                <w:sz w:val="20"/>
                <w:szCs w:val="24"/>
              </w:rPr>
              <w:t xml:space="preserve">, </w:t>
            </w:r>
            <w:r w:rsidR="009D509A">
              <w:rPr>
                <w:i/>
                <w:sz w:val="20"/>
                <w:szCs w:val="24"/>
              </w:rPr>
              <w:t>Bacillus</w:t>
            </w:r>
            <w:r w:rsidR="00E200AC">
              <w:rPr>
                <w:i/>
                <w:sz w:val="20"/>
                <w:szCs w:val="24"/>
              </w:rPr>
              <w:t xml:space="preserve"> cereus</w:t>
            </w:r>
          </w:p>
        </w:tc>
        <w:tc>
          <w:tcPr>
            <w:tcW w:w="20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36221F" w:rsidP="00BE37CF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1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98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E462DE" w:rsidP="00BE37CF">
            <w:pPr>
              <w:suppressAutoHyphens/>
            </w:pPr>
          </w:p>
        </w:tc>
      </w:tr>
      <w:tr w:rsidR="00E462DE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Cooking</w:t>
            </w:r>
          </w:p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105AC7" w:rsidRDefault="007E0E8D" w:rsidP="00BE37CF">
            <w:pPr>
              <w:suppressAutoHyphens/>
              <w:rPr>
                <w:b/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>(B)</w:t>
            </w:r>
            <w:r w:rsidRPr="006725F9">
              <w:rPr>
                <w:i/>
                <w:sz w:val="20"/>
                <w:szCs w:val="24"/>
              </w:rPr>
              <w:t xml:space="preserve"> Listeria monocytogenes, Escherichia coli </w:t>
            </w:r>
            <w:r w:rsidRPr="006725F9">
              <w:rPr>
                <w:i/>
                <w:sz w:val="20"/>
                <w:szCs w:val="24"/>
              </w:rPr>
              <w:lastRenderedPageBreak/>
              <w:t xml:space="preserve">STEC/VTEC, Salmonella, Staphylococcus aureus, Yersinia </w:t>
            </w:r>
            <w:r w:rsidR="009D509A" w:rsidRPr="006725F9">
              <w:rPr>
                <w:i/>
                <w:sz w:val="20"/>
                <w:szCs w:val="24"/>
              </w:rPr>
              <w:t>enterocolitica</w:t>
            </w:r>
            <w:r w:rsidRPr="006725F9">
              <w:rPr>
                <w:i/>
                <w:sz w:val="20"/>
                <w:szCs w:val="24"/>
              </w:rPr>
              <w:t xml:space="preserve">, Taenia spp., Toxoplasma gondii, Trichenella spiralis, </w:t>
            </w:r>
            <w:r w:rsidRPr="006725F9">
              <w:rPr>
                <w:sz w:val="20"/>
                <w:szCs w:val="24"/>
              </w:rPr>
              <w:t>Hepatitis A</w:t>
            </w:r>
            <w:r w:rsidR="00E200AC">
              <w:rPr>
                <w:sz w:val="20"/>
                <w:szCs w:val="24"/>
              </w:rPr>
              <w:t xml:space="preserve">, </w:t>
            </w:r>
            <w:r w:rsidR="009D509A">
              <w:rPr>
                <w:i/>
                <w:sz w:val="20"/>
                <w:szCs w:val="24"/>
              </w:rPr>
              <w:t>Bacillus</w:t>
            </w:r>
            <w:r w:rsidR="00E200AC">
              <w:rPr>
                <w:i/>
                <w:sz w:val="20"/>
                <w:szCs w:val="24"/>
              </w:rPr>
              <w:t xml:space="preserve"> cereus</w:t>
            </w:r>
          </w:p>
        </w:tc>
        <w:tc>
          <w:tcPr>
            <w:tcW w:w="20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36221F" w:rsidP="00BE37CF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1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98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E462DE" w:rsidP="00BE37CF">
            <w:pPr>
              <w:suppressAutoHyphens/>
            </w:pPr>
          </w:p>
        </w:tc>
      </w:tr>
      <w:tr w:rsidR="00E462DE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lastRenderedPageBreak/>
              <w:t>Hot Fill</w:t>
            </w:r>
          </w:p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>Clostridium botulinum</w:t>
            </w:r>
          </w:p>
        </w:tc>
        <w:tc>
          <w:tcPr>
            <w:tcW w:w="2070" w:type="dxa"/>
          </w:tcPr>
          <w:p w:rsidR="00E462DE" w:rsidRPr="006725F9" w:rsidRDefault="00CE588A" w:rsidP="00BE37CF">
            <w:pPr>
              <w:suppressAutoHyphens/>
            </w:pPr>
            <w:r>
              <w:t>Product must be placed and sealed in bag before dropping below 135°F</w:t>
            </w:r>
            <w:r w:rsidR="001F2E70">
              <w:t>.</w:t>
            </w:r>
          </w:p>
        </w:tc>
        <w:tc>
          <w:tcPr>
            <w:tcW w:w="900" w:type="dxa"/>
          </w:tcPr>
          <w:p w:rsidR="00E462DE" w:rsidRPr="006725F9" w:rsidRDefault="0036221F" w:rsidP="00BE37CF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1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98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E462DE" w:rsidP="00BE37CF">
            <w:pPr>
              <w:suppressAutoHyphens/>
            </w:pPr>
          </w:p>
        </w:tc>
      </w:tr>
      <w:tr w:rsidR="00E462DE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Sealing</w:t>
            </w:r>
          </w:p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>Clostridium botulinum</w:t>
            </w:r>
          </w:p>
        </w:tc>
        <w:tc>
          <w:tcPr>
            <w:tcW w:w="20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36221F" w:rsidP="00BE37CF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1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98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E462DE" w:rsidP="00BE37CF">
            <w:pPr>
              <w:suppressAutoHyphens/>
            </w:pPr>
          </w:p>
        </w:tc>
      </w:tr>
      <w:tr w:rsidR="00E462DE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Labeling</w:t>
            </w:r>
          </w:p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 </w:t>
            </w:r>
          </w:p>
        </w:tc>
        <w:tc>
          <w:tcPr>
            <w:tcW w:w="20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Default="00E462DE" w:rsidP="00BE37CF">
            <w:pPr>
              <w:suppressAutoHyphens/>
            </w:pPr>
          </w:p>
          <w:p w:rsidR="00FB436C" w:rsidRPr="006725F9" w:rsidRDefault="00FB436C" w:rsidP="00BE37CF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17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980" w:type="dxa"/>
          </w:tcPr>
          <w:p w:rsidR="00E462DE" w:rsidRPr="006725F9" w:rsidRDefault="00E462DE" w:rsidP="00BE37CF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E462DE" w:rsidP="00BE37CF">
            <w:pPr>
              <w:suppressAutoHyphens/>
            </w:pPr>
          </w:p>
        </w:tc>
      </w:tr>
      <w:tr w:rsidR="009E32F1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Cooling</w:t>
            </w:r>
            <w:r w:rsidR="009C5A8C" w:rsidRPr="006725F9">
              <w:t>*</w:t>
            </w:r>
          </w:p>
          <w:p w:rsidR="009E32F1" w:rsidRPr="006725F9" w:rsidRDefault="009E32F1" w:rsidP="00BE37CF">
            <w:pPr>
              <w:suppressAutoHyphens/>
            </w:pPr>
          </w:p>
        </w:tc>
        <w:tc>
          <w:tcPr>
            <w:tcW w:w="1890" w:type="dxa"/>
          </w:tcPr>
          <w:p w:rsidR="009E32F1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>Clostridium botulinum,</w:t>
            </w:r>
            <w:r w:rsidR="006D5B83">
              <w:rPr>
                <w:i/>
                <w:sz w:val="20"/>
                <w:szCs w:val="24"/>
              </w:rPr>
              <w:t xml:space="preserve"> B. cereus</w:t>
            </w:r>
          </w:p>
        </w:tc>
        <w:tc>
          <w:tcPr>
            <w:tcW w:w="207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36221F" w:rsidP="00BE37CF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17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98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890" w:type="dxa"/>
          </w:tcPr>
          <w:p w:rsidR="009E32F1" w:rsidRPr="006725F9" w:rsidRDefault="009E32F1" w:rsidP="00BE37CF">
            <w:pPr>
              <w:suppressAutoHyphens/>
            </w:pPr>
          </w:p>
        </w:tc>
      </w:tr>
      <w:tr w:rsidR="009E32F1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Cold Storage</w:t>
            </w:r>
            <w:r w:rsidR="00A23882">
              <w:t xml:space="preserve"> –</w:t>
            </w:r>
            <w:r w:rsidRPr="006725F9">
              <w:t xml:space="preserve"> Continuously Monitored</w:t>
            </w:r>
          </w:p>
          <w:p w:rsidR="009E32F1" w:rsidRPr="006725F9" w:rsidRDefault="009E32F1" w:rsidP="00BE37CF">
            <w:pPr>
              <w:suppressAutoHyphens/>
            </w:pPr>
          </w:p>
        </w:tc>
        <w:tc>
          <w:tcPr>
            <w:tcW w:w="1890" w:type="dxa"/>
          </w:tcPr>
          <w:p w:rsidR="009E32F1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>Clostridium botulinum</w:t>
            </w:r>
          </w:p>
        </w:tc>
        <w:tc>
          <w:tcPr>
            <w:tcW w:w="207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36221F" w:rsidP="00BE37CF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17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98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890" w:type="dxa"/>
          </w:tcPr>
          <w:p w:rsidR="009E32F1" w:rsidRPr="006725F9" w:rsidRDefault="009E32F1" w:rsidP="00BE37CF">
            <w:pPr>
              <w:suppressAutoHyphens/>
            </w:pPr>
          </w:p>
        </w:tc>
      </w:tr>
      <w:tr w:rsidR="009E32F1" w:rsidRPr="007E0E8D" w:rsidTr="006725F9"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Reheating</w:t>
            </w:r>
            <w:r w:rsidR="0036221F">
              <w:t xml:space="preserve"> for Hot Holding</w:t>
            </w:r>
          </w:p>
          <w:p w:rsidR="009E32F1" w:rsidRPr="006725F9" w:rsidRDefault="009E32F1" w:rsidP="00BE37CF">
            <w:pPr>
              <w:suppressAutoHyphens/>
            </w:pPr>
          </w:p>
        </w:tc>
        <w:tc>
          <w:tcPr>
            <w:tcW w:w="1890" w:type="dxa"/>
          </w:tcPr>
          <w:p w:rsidR="009E32F1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>(B)</w:t>
            </w:r>
            <w:r w:rsidR="00420588">
              <w:rPr>
                <w:sz w:val="20"/>
                <w:szCs w:val="24"/>
              </w:rPr>
              <w:t xml:space="preserve"> Clostridium botulinum</w:t>
            </w:r>
            <w:r w:rsidRPr="006725F9">
              <w:rPr>
                <w:i/>
                <w:sz w:val="2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36221F" w:rsidP="00BE37CF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17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98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890" w:type="dxa"/>
          </w:tcPr>
          <w:p w:rsidR="009E32F1" w:rsidRPr="006725F9" w:rsidRDefault="009E32F1" w:rsidP="00BE37CF">
            <w:pPr>
              <w:suppressAutoHyphens/>
            </w:pPr>
          </w:p>
        </w:tc>
      </w:tr>
      <w:tr w:rsidR="009E32F1" w:rsidRPr="007E0E8D" w:rsidTr="00912D68">
        <w:trPr>
          <w:trHeight w:val="899"/>
        </w:trPr>
        <w:tc>
          <w:tcPr>
            <w:tcW w:w="1548" w:type="dxa"/>
          </w:tcPr>
          <w:p w:rsidR="009E32F1" w:rsidRPr="006725F9" w:rsidRDefault="009E32F1" w:rsidP="00BE37CF">
            <w:pPr>
              <w:suppressAutoHyphens/>
            </w:pPr>
            <w:r w:rsidRPr="006725F9">
              <w:t>Serving</w:t>
            </w:r>
          </w:p>
          <w:p w:rsidR="009E32F1" w:rsidRPr="006725F9" w:rsidRDefault="009E32F1" w:rsidP="00BE37CF">
            <w:pPr>
              <w:suppressAutoHyphens/>
            </w:pPr>
          </w:p>
        </w:tc>
        <w:tc>
          <w:tcPr>
            <w:tcW w:w="1890" w:type="dxa"/>
          </w:tcPr>
          <w:p w:rsidR="009E32F1" w:rsidRPr="006725F9" w:rsidRDefault="007E0E8D" w:rsidP="00BE37CF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>Norovirus, Hepatitis A</w:t>
            </w:r>
          </w:p>
        </w:tc>
        <w:tc>
          <w:tcPr>
            <w:tcW w:w="207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36221F" w:rsidP="00BE37CF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17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90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980" w:type="dxa"/>
          </w:tcPr>
          <w:p w:rsidR="009E32F1" w:rsidRPr="006725F9" w:rsidRDefault="009E32F1" w:rsidP="00BE37CF">
            <w:pPr>
              <w:suppressAutoHyphens/>
            </w:pPr>
          </w:p>
        </w:tc>
        <w:tc>
          <w:tcPr>
            <w:tcW w:w="1890" w:type="dxa"/>
          </w:tcPr>
          <w:p w:rsidR="009E32F1" w:rsidRPr="006725F9" w:rsidRDefault="009E32F1" w:rsidP="00BE37CF">
            <w:pPr>
              <w:suppressAutoHyphens/>
            </w:pPr>
          </w:p>
        </w:tc>
      </w:tr>
    </w:tbl>
    <w:p w:rsidR="006F1375" w:rsidRDefault="006F1375" w:rsidP="00BE37CF">
      <w:pPr>
        <w:suppressAutoHyphens/>
        <w:rPr>
          <w:sz w:val="24"/>
          <w:szCs w:val="24"/>
        </w:rPr>
      </w:pPr>
    </w:p>
    <w:p w:rsidR="009C5A8C" w:rsidRPr="009C5A8C" w:rsidRDefault="009C5A8C" w:rsidP="00BE37CF">
      <w:pPr>
        <w:suppressAutoHyphens/>
        <w:spacing w:after="0"/>
        <w:rPr>
          <w:sz w:val="24"/>
          <w:szCs w:val="24"/>
        </w:rPr>
      </w:pPr>
      <w:r w:rsidRPr="009C5A8C">
        <w:rPr>
          <w:b/>
          <w:sz w:val="24"/>
          <w:szCs w:val="24"/>
        </w:rPr>
        <w:t>*Cooling and Storage:</w:t>
      </w:r>
      <w:r>
        <w:rPr>
          <w:sz w:val="24"/>
          <w:szCs w:val="24"/>
        </w:rPr>
        <w:t xml:space="preserve"> </w:t>
      </w:r>
      <w:r w:rsidR="005F47F6">
        <w:rPr>
          <w:sz w:val="24"/>
          <w:szCs w:val="24"/>
        </w:rPr>
        <w:t>A</w:t>
      </w:r>
      <w:r w:rsidRPr="009C5A8C">
        <w:rPr>
          <w:sz w:val="24"/>
          <w:szCs w:val="24"/>
        </w:rPr>
        <w:t xml:space="preserve">fter food is </w:t>
      </w:r>
      <w:r w:rsidR="005F47F6" w:rsidRPr="009C5A8C">
        <w:rPr>
          <w:sz w:val="24"/>
          <w:szCs w:val="24"/>
        </w:rPr>
        <w:t>cooked</w:t>
      </w:r>
      <w:r w:rsidR="00831103">
        <w:rPr>
          <w:sz w:val="24"/>
          <w:szCs w:val="24"/>
        </w:rPr>
        <w:t>,</w:t>
      </w:r>
      <w:r w:rsidR="005F47F6">
        <w:rPr>
          <w:sz w:val="24"/>
          <w:szCs w:val="24"/>
        </w:rPr>
        <w:t xml:space="preserve"> </w:t>
      </w:r>
      <w:r w:rsidR="00831103">
        <w:rPr>
          <w:sz w:val="24"/>
          <w:szCs w:val="24"/>
        </w:rPr>
        <w:t xml:space="preserve">it will be </w:t>
      </w:r>
      <w:r w:rsidR="00912D68">
        <w:rPr>
          <w:sz w:val="24"/>
          <w:szCs w:val="24"/>
        </w:rPr>
        <w:t xml:space="preserve">hot filled into </w:t>
      </w:r>
      <w:r w:rsidRPr="009C5A8C">
        <w:rPr>
          <w:sz w:val="24"/>
          <w:szCs w:val="24"/>
        </w:rPr>
        <w:t>the bag</w:t>
      </w:r>
      <w:r w:rsidR="00912D68">
        <w:rPr>
          <w:sz w:val="24"/>
          <w:szCs w:val="24"/>
        </w:rPr>
        <w:t xml:space="preserve"> </w:t>
      </w:r>
      <w:r w:rsidR="00831103">
        <w:rPr>
          <w:sz w:val="24"/>
          <w:szCs w:val="24"/>
        </w:rPr>
        <w:t xml:space="preserve">and then </w:t>
      </w:r>
      <w:r w:rsidR="00912D68">
        <w:rPr>
          <w:sz w:val="24"/>
          <w:szCs w:val="24"/>
        </w:rPr>
        <w:t>cooled</w:t>
      </w:r>
      <w:r w:rsidRPr="009C5A8C">
        <w:rPr>
          <w:sz w:val="24"/>
          <w:szCs w:val="24"/>
        </w:rPr>
        <w:t xml:space="preserve"> from 135°F to 70°F </w:t>
      </w:r>
      <w:r w:rsidR="001F2E70">
        <w:rPr>
          <w:sz w:val="24"/>
          <w:szCs w:val="24"/>
        </w:rPr>
        <w:t>with</w:t>
      </w:r>
      <w:r w:rsidRPr="009C5A8C">
        <w:rPr>
          <w:sz w:val="24"/>
          <w:szCs w:val="24"/>
        </w:rPr>
        <w:t>in 2 hours</w:t>
      </w:r>
      <w:r w:rsidR="005F47F6">
        <w:rPr>
          <w:sz w:val="24"/>
          <w:szCs w:val="24"/>
        </w:rPr>
        <w:t xml:space="preserve">, </w:t>
      </w:r>
      <w:r w:rsidR="00DE5A08">
        <w:rPr>
          <w:sz w:val="24"/>
          <w:szCs w:val="24"/>
        </w:rPr>
        <w:t xml:space="preserve"> and cooled from 135F to 41F within a total of 6 hours </w:t>
      </w:r>
      <w:r w:rsidR="001F2E70">
        <w:rPr>
          <w:sz w:val="24"/>
          <w:szCs w:val="24"/>
        </w:rPr>
        <w:t>.</w:t>
      </w:r>
      <w:r w:rsidRPr="009C5A8C">
        <w:rPr>
          <w:sz w:val="24"/>
          <w:szCs w:val="24"/>
        </w:rPr>
        <w:t xml:space="preserve"> </w:t>
      </w:r>
      <w:r w:rsidR="001F2E70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Pr="009C5A8C">
        <w:rPr>
          <w:sz w:val="24"/>
          <w:szCs w:val="24"/>
        </w:rPr>
        <w:t xml:space="preserve"> method of final cooling and cold storage </w:t>
      </w:r>
      <w:r>
        <w:rPr>
          <w:sz w:val="24"/>
          <w:szCs w:val="24"/>
        </w:rPr>
        <w:t>will be as follows</w:t>
      </w:r>
      <w:r w:rsidR="001F2E70">
        <w:rPr>
          <w:sz w:val="24"/>
          <w:szCs w:val="24"/>
        </w:rPr>
        <w:t>, and l</w:t>
      </w:r>
      <w:r w:rsidR="003967DE" w:rsidRPr="008863CD">
        <w:rPr>
          <w:sz w:val="24"/>
          <w:szCs w:val="24"/>
        </w:rPr>
        <w:t xml:space="preserve">abels </w:t>
      </w:r>
      <w:r w:rsidR="003967DE" w:rsidRPr="006725F9">
        <w:rPr>
          <w:sz w:val="24"/>
          <w:szCs w:val="24"/>
        </w:rPr>
        <w:t>will</w:t>
      </w:r>
      <w:r w:rsidRPr="006725F9">
        <w:rPr>
          <w:sz w:val="24"/>
          <w:szCs w:val="24"/>
        </w:rPr>
        <w:t xml:space="preserve"> reflect the discard date.</w:t>
      </w:r>
    </w:p>
    <w:p w:rsidR="009C5A8C" w:rsidRPr="00AD7A0C" w:rsidRDefault="00DA4E06" w:rsidP="00BE37CF">
      <w:pPr>
        <w:suppressAutoHyphens/>
        <w:ind w:left="720" w:hanging="360"/>
        <w:rPr>
          <w:sz w:val="24"/>
        </w:rPr>
      </w:pPr>
      <w:sdt>
        <w:sdtPr>
          <w:rPr>
            <w:sz w:val="24"/>
          </w:rPr>
          <w:id w:val="210654007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2E70">
        <w:rPr>
          <w:sz w:val="24"/>
        </w:rPr>
        <w:t xml:space="preserve"> </w:t>
      </w:r>
      <w:r w:rsidR="00831103">
        <w:rPr>
          <w:sz w:val="24"/>
        </w:rPr>
        <w:t xml:space="preserve"> </w:t>
      </w:r>
      <w:r w:rsidR="009C5A8C" w:rsidRPr="00AD7A0C">
        <w:rPr>
          <w:sz w:val="24"/>
        </w:rPr>
        <w:t>Cooled to 34°F within 48 hours of reaching 41°F and held at 34°F until consumed or discarded within 30 days after the date of packaging</w:t>
      </w:r>
      <w:r w:rsidR="00FF0FC9" w:rsidRPr="00AD7A0C">
        <w:rPr>
          <w:sz w:val="24"/>
        </w:rPr>
        <w:t>.</w:t>
      </w:r>
    </w:p>
    <w:p w:rsidR="009C5A8C" w:rsidRPr="00AD7A0C" w:rsidRDefault="00DA4E06" w:rsidP="00BE37CF">
      <w:pPr>
        <w:suppressAutoHyphens/>
        <w:ind w:left="720" w:hanging="360"/>
        <w:rPr>
          <w:sz w:val="24"/>
        </w:rPr>
      </w:pPr>
      <w:sdt>
        <w:sdtPr>
          <w:rPr>
            <w:sz w:val="24"/>
          </w:rPr>
          <w:id w:val="-740561272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2E70">
        <w:rPr>
          <w:sz w:val="24"/>
        </w:rPr>
        <w:t xml:space="preserve"> </w:t>
      </w:r>
      <w:r w:rsidR="00831103">
        <w:rPr>
          <w:sz w:val="24"/>
        </w:rPr>
        <w:t xml:space="preserve"> </w:t>
      </w:r>
      <w:r w:rsidR="009C5A8C" w:rsidRPr="00AD7A0C">
        <w:rPr>
          <w:sz w:val="24"/>
        </w:rPr>
        <w:t xml:space="preserve">Cooled to </w:t>
      </w:r>
      <w:r w:rsidR="00CE588A" w:rsidRPr="00AD7A0C">
        <w:rPr>
          <w:sz w:val="24"/>
        </w:rPr>
        <w:t>41°F and held at 41°F or below for no more than 7 days from date of packagin</w:t>
      </w:r>
      <w:r w:rsidR="00912D68">
        <w:rPr>
          <w:sz w:val="24"/>
        </w:rPr>
        <w:t xml:space="preserve">g, </w:t>
      </w:r>
      <w:r w:rsidR="00CE588A" w:rsidRPr="00AD7A0C">
        <w:rPr>
          <w:sz w:val="24"/>
        </w:rPr>
        <w:t>at which time the product will be discarded or consumed</w:t>
      </w:r>
      <w:r w:rsidR="001F2E70">
        <w:rPr>
          <w:sz w:val="24"/>
        </w:rPr>
        <w:t>.</w:t>
      </w:r>
    </w:p>
    <w:p w:rsidR="009C5A8C" w:rsidRPr="00AD7A0C" w:rsidRDefault="00DA4E06" w:rsidP="00BE37CF">
      <w:pPr>
        <w:suppressAutoHyphens/>
        <w:ind w:left="720" w:hanging="360"/>
        <w:rPr>
          <w:sz w:val="24"/>
        </w:rPr>
      </w:pPr>
      <w:sdt>
        <w:sdtPr>
          <w:rPr>
            <w:sz w:val="24"/>
          </w:rPr>
          <w:id w:val="-169514545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2E70">
        <w:rPr>
          <w:sz w:val="24"/>
        </w:rPr>
        <w:t xml:space="preserve"> </w:t>
      </w:r>
      <w:r w:rsidR="00831103">
        <w:rPr>
          <w:sz w:val="24"/>
        </w:rPr>
        <w:t xml:space="preserve"> </w:t>
      </w:r>
      <w:r w:rsidR="009C5A8C" w:rsidRPr="00AD7A0C">
        <w:rPr>
          <w:sz w:val="24"/>
        </w:rPr>
        <w:t>Held frozen with no shelf life restriction while frozen until consumed or used</w:t>
      </w:r>
      <w:r w:rsidR="003967DE" w:rsidRPr="00AD7A0C">
        <w:rPr>
          <w:sz w:val="24"/>
        </w:rPr>
        <w:t xml:space="preserve">. The </w:t>
      </w:r>
      <w:r w:rsidR="00FC0466" w:rsidRPr="00AD7A0C">
        <w:rPr>
          <w:sz w:val="24"/>
        </w:rPr>
        <w:t>freeze and thaw date</w:t>
      </w:r>
      <w:r w:rsidR="00CE588A" w:rsidRPr="00AD7A0C">
        <w:rPr>
          <w:sz w:val="24"/>
        </w:rPr>
        <w:t xml:space="preserve"> (</w:t>
      </w:r>
      <w:r w:rsidR="001F2E70">
        <w:rPr>
          <w:sz w:val="24"/>
        </w:rPr>
        <w:t xml:space="preserve">i.e. </w:t>
      </w:r>
      <w:r w:rsidR="00CE588A" w:rsidRPr="00AD7A0C">
        <w:rPr>
          <w:sz w:val="24"/>
        </w:rPr>
        <w:t>date removed from freezer)</w:t>
      </w:r>
      <w:r w:rsidR="00FC0466" w:rsidRPr="00AD7A0C">
        <w:rPr>
          <w:sz w:val="24"/>
        </w:rPr>
        <w:t xml:space="preserve"> will be noted on label</w:t>
      </w:r>
      <w:r w:rsidR="00FC0466" w:rsidRPr="00AD7A0C">
        <w:rPr>
          <w:i/>
          <w:sz w:val="24"/>
        </w:rPr>
        <w:t>.</w:t>
      </w:r>
    </w:p>
    <w:p w:rsidR="003967DE" w:rsidRPr="006725F9" w:rsidRDefault="00176FAA" w:rsidP="00BE37C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following steps will be taken after meeting cooling parameters to ensure </w:t>
      </w:r>
      <w:r w:rsidR="001F2E70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food remains within appropriate temperatures: </w:t>
      </w:r>
      <w:r w:rsidR="003967DE" w:rsidRPr="006725F9">
        <w:rPr>
          <w:sz w:val="24"/>
          <w:szCs w:val="24"/>
        </w:rPr>
        <w:t xml:space="preserve"> </w:t>
      </w:r>
    </w:p>
    <w:p w:rsidR="009C5A8C" w:rsidRPr="006725F9" w:rsidRDefault="00176FAA" w:rsidP="00BE37CF">
      <w:pPr>
        <w:pStyle w:val="ListParagraph"/>
        <w:numPr>
          <w:ilvl w:val="0"/>
          <w:numId w:val="1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Food will be h</w:t>
      </w:r>
      <w:r w:rsidR="009C5A8C" w:rsidRPr="006725F9">
        <w:rPr>
          <w:sz w:val="24"/>
          <w:szCs w:val="24"/>
        </w:rPr>
        <w:t>eld in a refrigeration unit equipped with an electronic system that continuously monitors time and temperature and is visually examined f</w:t>
      </w:r>
      <w:r w:rsidR="00FC0466" w:rsidRPr="006725F9">
        <w:rPr>
          <w:sz w:val="24"/>
          <w:szCs w:val="24"/>
        </w:rPr>
        <w:t xml:space="preserve">or proper operation twice daily. Temperatures will be recorded on </w:t>
      </w:r>
      <w:r w:rsidR="00FF0FC9">
        <w:rPr>
          <w:sz w:val="24"/>
          <w:szCs w:val="24"/>
        </w:rPr>
        <w:t xml:space="preserve">the </w:t>
      </w:r>
      <w:r w:rsidR="00FC0466" w:rsidRPr="006725F9">
        <w:rPr>
          <w:sz w:val="24"/>
          <w:szCs w:val="24"/>
        </w:rPr>
        <w:t>log.</w:t>
      </w:r>
    </w:p>
    <w:p w:rsidR="009C5A8C" w:rsidRDefault="009C5A8C" w:rsidP="00BE37CF">
      <w:pPr>
        <w:pStyle w:val="ListParagraph"/>
        <w:numPr>
          <w:ilvl w:val="0"/>
          <w:numId w:val="12"/>
        </w:numPr>
        <w:suppressAutoHyphens/>
        <w:rPr>
          <w:sz w:val="24"/>
          <w:szCs w:val="24"/>
        </w:rPr>
      </w:pPr>
      <w:r w:rsidRPr="006725F9">
        <w:rPr>
          <w:sz w:val="24"/>
          <w:szCs w:val="24"/>
        </w:rPr>
        <w:t xml:space="preserve">If transported offsite to a satellite location of the same business entity, verifiable electronic monitoring devices </w:t>
      </w:r>
      <w:r w:rsidR="00176FAA">
        <w:rPr>
          <w:sz w:val="24"/>
          <w:szCs w:val="24"/>
        </w:rPr>
        <w:t>will</w:t>
      </w:r>
      <w:r w:rsidR="00176FAA" w:rsidRPr="006725F9">
        <w:rPr>
          <w:sz w:val="24"/>
          <w:szCs w:val="24"/>
        </w:rPr>
        <w:t xml:space="preserve"> </w:t>
      </w:r>
      <w:r w:rsidRPr="006725F9">
        <w:rPr>
          <w:sz w:val="24"/>
          <w:szCs w:val="24"/>
        </w:rPr>
        <w:t>be used to ensure that times and temperatures are monitored during trans</w:t>
      </w:r>
      <w:r w:rsidR="00FC0466" w:rsidRPr="006725F9">
        <w:rPr>
          <w:sz w:val="24"/>
          <w:szCs w:val="24"/>
        </w:rPr>
        <w:t>portation.</w:t>
      </w:r>
    </w:p>
    <w:p w:rsidR="00B24A61" w:rsidRPr="006725F9" w:rsidRDefault="00B24A61" w:rsidP="00BE37CF">
      <w:pPr>
        <w:pStyle w:val="ListParagraph"/>
        <w:numPr>
          <w:ilvl w:val="0"/>
          <w:numId w:val="12"/>
        </w:numPr>
        <w:suppressAutoHyphens/>
        <w:rPr>
          <w:sz w:val="24"/>
          <w:szCs w:val="24"/>
        </w:rPr>
      </w:pPr>
      <w:r w:rsidRPr="006725F9">
        <w:rPr>
          <w:sz w:val="24"/>
          <w:szCs w:val="24"/>
        </w:rPr>
        <w:t>Items will be monitored while being transferred to sister restaurants using a data logger placed inside the refrigerated catering truck.</w:t>
      </w:r>
    </w:p>
    <w:p w:rsidR="00176FAA" w:rsidRPr="006725F9" w:rsidRDefault="00176FAA" w:rsidP="00BE37CF">
      <w:pPr>
        <w:pStyle w:val="ListParagraph"/>
        <w:suppressAutoHyphens/>
        <w:spacing w:after="0"/>
        <w:rPr>
          <w:sz w:val="24"/>
          <w:szCs w:val="24"/>
        </w:rPr>
      </w:pPr>
    </w:p>
    <w:p w:rsidR="006F1375" w:rsidRPr="002C5176" w:rsidRDefault="00390485" w:rsidP="00BE37CF">
      <w:pPr>
        <w:suppressAutoHyphens/>
        <w:spacing w:after="0"/>
        <w:rPr>
          <w:b/>
          <w:sz w:val="28"/>
          <w:szCs w:val="24"/>
        </w:rPr>
      </w:pPr>
      <w:r w:rsidRPr="002C5176">
        <w:rPr>
          <w:b/>
          <w:sz w:val="28"/>
          <w:szCs w:val="24"/>
        </w:rPr>
        <w:t xml:space="preserve">Procedural Step </w:t>
      </w:r>
      <w:r w:rsidR="008C08AA" w:rsidRPr="002C5176">
        <w:rPr>
          <w:b/>
          <w:sz w:val="28"/>
          <w:szCs w:val="24"/>
        </w:rPr>
        <w:t>5</w:t>
      </w:r>
      <w:r w:rsidR="00000038" w:rsidRPr="002C5176">
        <w:rPr>
          <w:b/>
          <w:sz w:val="28"/>
          <w:szCs w:val="24"/>
        </w:rPr>
        <w:t>:</w:t>
      </w:r>
      <w:r w:rsidRPr="002C5176">
        <w:rPr>
          <w:b/>
          <w:sz w:val="28"/>
          <w:szCs w:val="24"/>
        </w:rPr>
        <w:t xml:space="preserve"> Establish Monitoring Process</w:t>
      </w:r>
    </w:p>
    <w:p w:rsidR="00FB5093" w:rsidRPr="00DB45AE" w:rsidRDefault="00404AC9" w:rsidP="00BE37CF">
      <w:pPr>
        <w:suppressAutoHyphens/>
        <w:rPr>
          <w:sz w:val="24"/>
          <w:szCs w:val="24"/>
        </w:rPr>
      </w:pPr>
      <w:r>
        <w:rPr>
          <w:sz w:val="24"/>
          <w:szCs w:val="24"/>
        </w:rPr>
        <w:t>T</w:t>
      </w:r>
      <w:r w:rsidR="00660FA7" w:rsidRPr="00DB45AE">
        <w:rPr>
          <w:sz w:val="24"/>
          <w:szCs w:val="24"/>
        </w:rPr>
        <w:t xml:space="preserve">he monitoring process is noted with the </w:t>
      </w:r>
      <w:r w:rsidR="00997EE7" w:rsidRPr="00DB45AE">
        <w:rPr>
          <w:sz w:val="24"/>
          <w:szCs w:val="24"/>
        </w:rPr>
        <w:t xml:space="preserve">corresponding </w:t>
      </w:r>
      <w:r w:rsidR="00FF0FC9">
        <w:rPr>
          <w:sz w:val="24"/>
          <w:szCs w:val="24"/>
        </w:rPr>
        <w:t>s</w:t>
      </w:r>
      <w:r w:rsidR="00997EE7" w:rsidRPr="00DB45AE">
        <w:rPr>
          <w:sz w:val="24"/>
          <w:szCs w:val="24"/>
        </w:rPr>
        <w:t>tep</w:t>
      </w:r>
      <w:r w:rsidR="00176FAA" w:rsidRPr="00176FAA">
        <w:rPr>
          <w:sz w:val="24"/>
          <w:szCs w:val="24"/>
        </w:rPr>
        <w:t xml:space="preserve"> </w:t>
      </w:r>
      <w:r w:rsidR="00176FAA">
        <w:rPr>
          <w:sz w:val="24"/>
          <w:szCs w:val="24"/>
        </w:rPr>
        <w:t>i</w:t>
      </w:r>
      <w:r w:rsidR="00176FAA" w:rsidRPr="00DB45AE">
        <w:rPr>
          <w:sz w:val="24"/>
          <w:szCs w:val="24"/>
        </w:rPr>
        <w:t>n Table D</w:t>
      </w:r>
      <w:r>
        <w:rPr>
          <w:sz w:val="24"/>
          <w:szCs w:val="24"/>
        </w:rPr>
        <w:t xml:space="preserve"> of this HACCP </w:t>
      </w:r>
      <w:r w:rsidR="00FF0FC9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997EE7" w:rsidRPr="00DB45AE">
        <w:rPr>
          <w:sz w:val="24"/>
          <w:szCs w:val="24"/>
        </w:rPr>
        <w:t>.</w:t>
      </w:r>
    </w:p>
    <w:p w:rsidR="008C08AA" w:rsidRPr="006725F9" w:rsidRDefault="008C08AA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Procedural Step 6</w:t>
      </w:r>
      <w:r w:rsidR="00000038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Develop Corrective Actions</w:t>
      </w:r>
    </w:p>
    <w:p w:rsidR="008C08AA" w:rsidRPr="00DB45AE" w:rsidRDefault="00000038" w:rsidP="00BE37C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Corrective actions </w:t>
      </w:r>
      <w:r w:rsidR="00176FAA">
        <w:rPr>
          <w:sz w:val="24"/>
          <w:szCs w:val="24"/>
        </w:rPr>
        <w:t xml:space="preserve">for each </w:t>
      </w:r>
      <w:r w:rsidR="00FF0FC9">
        <w:rPr>
          <w:sz w:val="24"/>
          <w:szCs w:val="24"/>
        </w:rPr>
        <w:t>s</w:t>
      </w:r>
      <w:r w:rsidR="00176FAA">
        <w:rPr>
          <w:sz w:val="24"/>
          <w:szCs w:val="24"/>
        </w:rPr>
        <w:t>tep are included in</w:t>
      </w:r>
      <w:r>
        <w:rPr>
          <w:sz w:val="24"/>
          <w:szCs w:val="24"/>
        </w:rPr>
        <w:t xml:space="preserve"> </w:t>
      </w:r>
      <w:r w:rsidR="00765022" w:rsidRPr="00DB45AE">
        <w:rPr>
          <w:sz w:val="24"/>
          <w:szCs w:val="24"/>
        </w:rPr>
        <w:t>Table D</w:t>
      </w:r>
      <w:r>
        <w:rPr>
          <w:sz w:val="24"/>
          <w:szCs w:val="24"/>
        </w:rPr>
        <w:t xml:space="preserve">. They </w:t>
      </w:r>
      <w:r w:rsidR="008C08AA" w:rsidRPr="00DB45AE">
        <w:rPr>
          <w:sz w:val="24"/>
          <w:szCs w:val="24"/>
        </w:rPr>
        <w:t xml:space="preserve">describe </w:t>
      </w:r>
      <w:r w:rsidR="00176FAA">
        <w:rPr>
          <w:sz w:val="24"/>
          <w:szCs w:val="24"/>
        </w:rPr>
        <w:t xml:space="preserve">the </w:t>
      </w:r>
      <w:r w:rsidR="008C08AA" w:rsidRPr="00DB45AE">
        <w:rPr>
          <w:sz w:val="24"/>
          <w:szCs w:val="24"/>
        </w:rPr>
        <w:t xml:space="preserve">actions </w:t>
      </w:r>
      <w:r w:rsidR="00FF0FC9">
        <w:rPr>
          <w:sz w:val="24"/>
          <w:szCs w:val="24"/>
        </w:rPr>
        <w:t xml:space="preserve">that </w:t>
      </w:r>
      <w:r w:rsidR="00DB06E1">
        <w:rPr>
          <w:sz w:val="24"/>
          <w:szCs w:val="24"/>
        </w:rPr>
        <w:t xml:space="preserve">our </w:t>
      </w:r>
      <w:r w:rsidR="00176FAA">
        <w:rPr>
          <w:sz w:val="24"/>
          <w:szCs w:val="24"/>
        </w:rPr>
        <w:t xml:space="preserve">facility will </w:t>
      </w:r>
      <w:r w:rsidR="008C08AA" w:rsidRPr="00DB45AE">
        <w:rPr>
          <w:sz w:val="24"/>
          <w:szCs w:val="24"/>
        </w:rPr>
        <w:t xml:space="preserve">take if a critical limit is not met. When a corrective limit is not met, a corrective action </w:t>
      </w:r>
      <w:r w:rsidR="00E958EE">
        <w:rPr>
          <w:sz w:val="24"/>
          <w:szCs w:val="24"/>
        </w:rPr>
        <w:t>will</w:t>
      </w:r>
      <w:r w:rsidR="008C08AA" w:rsidRPr="00DB45AE">
        <w:rPr>
          <w:sz w:val="24"/>
          <w:szCs w:val="24"/>
        </w:rPr>
        <w:t xml:space="preserve"> be carried out immediately.</w:t>
      </w:r>
      <w:r w:rsidR="00E958EE">
        <w:rPr>
          <w:sz w:val="24"/>
          <w:szCs w:val="24"/>
        </w:rPr>
        <w:t xml:space="preserve"> </w:t>
      </w:r>
      <w:r w:rsidR="008C08AA" w:rsidRPr="00DB45AE">
        <w:rPr>
          <w:sz w:val="24"/>
          <w:szCs w:val="24"/>
        </w:rPr>
        <w:t xml:space="preserve">Common corrective actions may </w:t>
      </w:r>
      <w:r w:rsidR="00E958EE">
        <w:rPr>
          <w:sz w:val="24"/>
          <w:szCs w:val="24"/>
        </w:rPr>
        <w:t>include, but are not limited to</w:t>
      </w:r>
      <w:r w:rsidR="00FF0FC9">
        <w:rPr>
          <w:sz w:val="24"/>
          <w:szCs w:val="24"/>
        </w:rPr>
        <w:t>,</w:t>
      </w:r>
      <w:r w:rsidR="00E958EE">
        <w:rPr>
          <w:sz w:val="24"/>
          <w:szCs w:val="24"/>
        </w:rPr>
        <w:t xml:space="preserve"> c</w:t>
      </w:r>
      <w:r w:rsidR="008C08AA" w:rsidRPr="00DB45AE">
        <w:rPr>
          <w:sz w:val="24"/>
          <w:szCs w:val="24"/>
        </w:rPr>
        <w:t>ontinu</w:t>
      </w:r>
      <w:r w:rsidR="00E958EE">
        <w:rPr>
          <w:sz w:val="24"/>
          <w:szCs w:val="24"/>
        </w:rPr>
        <w:t>ing</w:t>
      </w:r>
      <w:r w:rsidR="008C08AA" w:rsidRPr="00DB45AE">
        <w:rPr>
          <w:sz w:val="24"/>
          <w:szCs w:val="24"/>
        </w:rPr>
        <w:t xml:space="preserve"> to cook food to proper temperature</w:t>
      </w:r>
      <w:r w:rsidR="00E958EE">
        <w:rPr>
          <w:sz w:val="24"/>
          <w:szCs w:val="24"/>
        </w:rPr>
        <w:t>, r</w:t>
      </w:r>
      <w:r w:rsidR="008C08AA" w:rsidRPr="00DB45AE">
        <w:rPr>
          <w:sz w:val="24"/>
          <w:szCs w:val="24"/>
        </w:rPr>
        <w:t>eheat</w:t>
      </w:r>
      <w:r w:rsidR="00E958EE">
        <w:rPr>
          <w:sz w:val="24"/>
          <w:szCs w:val="24"/>
        </w:rPr>
        <w:t>ing</w:t>
      </w:r>
      <w:r w:rsidR="008C08AA" w:rsidRPr="00DB45AE">
        <w:rPr>
          <w:sz w:val="24"/>
          <w:szCs w:val="24"/>
        </w:rPr>
        <w:t xml:space="preserve"> food</w:t>
      </w:r>
      <w:r w:rsidR="00E958EE">
        <w:rPr>
          <w:sz w:val="24"/>
          <w:szCs w:val="24"/>
        </w:rPr>
        <w:t>, d</w:t>
      </w:r>
      <w:r w:rsidR="008C08AA" w:rsidRPr="00DB45AE">
        <w:rPr>
          <w:sz w:val="24"/>
          <w:szCs w:val="24"/>
        </w:rPr>
        <w:t>iscard</w:t>
      </w:r>
      <w:r w:rsidR="00E958EE">
        <w:rPr>
          <w:sz w:val="24"/>
          <w:szCs w:val="24"/>
        </w:rPr>
        <w:t>ing</w:t>
      </w:r>
      <w:r w:rsidR="008C08AA" w:rsidRPr="00DB45AE">
        <w:rPr>
          <w:sz w:val="24"/>
          <w:szCs w:val="24"/>
        </w:rPr>
        <w:t xml:space="preserve"> food</w:t>
      </w:r>
      <w:r w:rsidR="00E958EE">
        <w:rPr>
          <w:sz w:val="24"/>
          <w:szCs w:val="24"/>
        </w:rPr>
        <w:t>, and r</w:t>
      </w:r>
      <w:r w:rsidR="008C08AA" w:rsidRPr="00DB45AE">
        <w:rPr>
          <w:sz w:val="24"/>
          <w:szCs w:val="24"/>
        </w:rPr>
        <w:t>eject</w:t>
      </w:r>
      <w:r w:rsidR="00E958EE">
        <w:rPr>
          <w:sz w:val="24"/>
          <w:szCs w:val="24"/>
        </w:rPr>
        <w:t>ing</w:t>
      </w:r>
      <w:r w:rsidR="008C08AA" w:rsidRPr="00DB45AE">
        <w:rPr>
          <w:sz w:val="24"/>
          <w:szCs w:val="24"/>
        </w:rPr>
        <w:t xml:space="preserve"> food</w:t>
      </w:r>
      <w:r w:rsidR="00E958EE">
        <w:rPr>
          <w:sz w:val="24"/>
          <w:szCs w:val="24"/>
        </w:rPr>
        <w:t>.</w:t>
      </w:r>
      <w:r w:rsidR="00642CA6">
        <w:rPr>
          <w:sz w:val="24"/>
          <w:szCs w:val="24"/>
        </w:rPr>
        <w:t xml:space="preserve"> All corrective actions will be documented. </w:t>
      </w:r>
    </w:p>
    <w:p w:rsidR="008C08AA" w:rsidRPr="006725F9" w:rsidRDefault="008C08AA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Procedural Step 7</w:t>
      </w:r>
      <w:r w:rsidR="00000038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Ongoing Verification Plan</w:t>
      </w:r>
    </w:p>
    <w:p w:rsidR="008C08AA" w:rsidRPr="00DB45AE" w:rsidRDefault="00404AC9" w:rsidP="00BE37C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We recognize </w:t>
      </w:r>
      <w:r w:rsidR="008C08AA" w:rsidRPr="00DB45AE">
        <w:rPr>
          <w:sz w:val="24"/>
          <w:szCs w:val="24"/>
        </w:rPr>
        <w:t>that to maintain continuous</w:t>
      </w:r>
      <w:r>
        <w:rPr>
          <w:sz w:val="24"/>
          <w:szCs w:val="24"/>
        </w:rPr>
        <w:t xml:space="preserve"> </w:t>
      </w:r>
      <w:r w:rsidR="008C08AA" w:rsidRPr="00DB45AE">
        <w:rPr>
          <w:sz w:val="24"/>
          <w:szCs w:val="24"/>
        </w:rPr>
        <w:t xml:space="preserve">control of food safety practices, </w:t>
      </w:r>
      <w:r w:rsidR="00660FA7" w:rsidRPr="00DB45AE">
        <w:rPr>
          <w:sz w:val="24"/>
          <w:szCs w:val="24"/>
        </w:rPr>
        <w:t>implementation of</w:t>
      </w:r>
      <w:r w:rsidR="008C08AA" w:rsidRPr="00DB45AE">
        <w:rPr>
          <w:sz w:val="24"/>
          <w:szCs w:val="24"/>
        </w:rPr>
        <w:t xml:space="preserve"> this HACCP system will need to be verified. Verification consists of making sure that staff </w:t>
      </w:r>
      <w:r>
        <w:rPr>
          <w:sz w:val="24"/>
          <w:szCs w:val="24"/>
        </w:rPr>
        <w:t>is</w:t>
      </w:r>
      <w:r w:rsidRPr="00DB45AE">
        <w:rPr>
          <w:sz w:val="24"/>
          <w:szCs w:val="24"/>
        </w:rPr>
        <w:t xml:space="preserve"> </w:t>
      </w:r>
      <w:r w:rsidR="008C08AA" w:rsidRPr="00DB45AE">
        <w:rPr>
          <w:sz w:val="24"/>
          <w:szCs w:val="24"/>
        </w:rPr>
        <w:t xml:space="preserve">performing the activities described in this food safety system. </w:t>
      </w:r>
      <w:r w:rsidR="00F1593E">
        <w:rPr>
          <w:sz w:val="24"/>
          <w:szCs w:val="24"/>
        </w:rPr>
        <w:t>V</w:t>
      </w:r>
      <w:r w:rsidR="00F1593E" w:rsidRPr="00F1593E">
        <w:rPr>
          <w:sz w:val="24"/>
          <w:szCs w:val="24"/>
        </w:rPr>
        <w:t>erification activities for each step</w:t>
      </w:r>
      <w:r w:rsidR="00F1593E">
        <w:rPr>
          <w:sz w:val="24"/>
          <w:szCs w:val="24"/>
        </w:rPr>
        <w:t xml:space="preserve"> are noted</w:t>
      </w:r>
      <w:r w:rsidR="00F1593E" w:rsidRPr="00F1593E">
        <w:rPr>
          <w:sz w:val="24"/>
          <w:szCs w:val="24"/>
        </w:rPr>
        <w:t xml:space="preserve"> in Table D</w:t>
      </w:r>
      <w:r w:rsidR="00F1593E">
        <w:rPr>
          <w:sz w:val="24"/>
          <w:szCs w:val="24"/>
        </w:rPr>
        <w:t xml:space="preserve"> of this HACCP </w:t>
      </w:r>
      <w:r w:rsidR="00FF0FC9">
        <w:rPr>
          <w:sz w:val="24"/>
          <w:szCs w:val="24"/>
        </w:rPr>
        <w:t>p</w:t>
      </w:r>
      <w:r w:rsidR="00F1593E">
        <w:rPr>
          <w:sz w:val="24"/>
          <w:szCs w:val="24"/>
        </w:rPr>
        <w:t xml:space="preserve">lan. </w:t>
      </w:r>
    </w:p>
    <w:p w:rsidR="008C08AA" w:rsidRPr="006725F9" w:rsidRDefault="00660FA7" w:rsidP="00BE37CF">
      <w:pPr>
        <w:suppressAutoHyphens/>
        <w:spacing w:after="0"/>
        <w:rPr>
          <w:sz w:val="24"/>
          <w:szCs w:val="24"/>
        </w:rPr>
      </w:pPr>
      <w:r w:rsidRPr="006725F9">
        <w:rPr>
          <w:sz w:val="24"/>
          <w:szCs w:val="24"/>
        </w:rPr>
        <w:t xml:space="preserve">HACCP </w:t>
      </w:r>
      <w:r w:rsidR="00000038" w:rsidRPr="006725F9">
        <w:rPr>
          <w:sz w:val="24"/>
          <w:szCs w:val="24"/>
        </w:rPr>
        <w:t>v</w:t>
      </w:r>
      <w:r w:rsidR="00CE0BD0" w:rsidRPr="006725F9">
        <w:rPr>
          <w:sz w:val="24"/>
          <w:szCs w:val="24"/>
        </w:rPr>
        <w:t xml:space="preserve">erification </w:t>
      </w:r>
      <w:r w:rsidR="00000038" w:rsidRPr="006725F9">
        <w:rPr>
          <w:sz w:val="24"/>
          <w:szCs w:val="24"/>
        </w:rPr>
        <w:t>a</w:t>
      </w:r>
      <w:r w:rsidR="00CE0BD0" w:rsidRPr="006725F9">
        <w:rPr>
          <w:sz w:val="24"/>
          <w:szCs w:val="24"/>
        </w:rPr>
        <w:t xml:space="preserve">ctivities </w:t>
      </w:r>
      <w:r w:rsidR="00000038" w:rsidRPr="006725F9">
        <w:rPr>
          <w:sz w:val="24"/>
          <w:szCs w:val="24"/>
        </w:rPr>
        <w:t xml:space="preserve">will </w:t>
      </w:r>
      <w:r w:rsidR="00CE0BD0" w:rsidRPr="006725F9">
        <w:rPr>
          <w:sz w:val="24"/>
          <w:szCs w:val="24"/>
        </w:rPr>
        <w:t>include:</w:t>
      </w:r>
    </w:p>
    <w:p w:rsidR="00CE0BD0" w:rsidRDefault="00CE0BD0" w:rsidP="00BE37CF">
      <w:pPr>
        <w:pStyle w:val="ListParagraph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Who is conducting the verification (which may be different from who is monitoring the CCP or SOP)</w:t>
      </w:r>
      <w:r w:rsidR="00FF0FC9">
        <w:rPr>
          <w:sz w:val="24"/>
          <w:szCs w:val="24"/>
        </w:rPr>
        <w:t>.</w:t>
      </w:r>
    </w:p>
    <w:p w:rsidR="00CE0BD0" w:rsidRDefault="00CE0BD0" w:rsidP="00BE37CF">
      <w:pPr>
        <w:pStyle w:val="ListParagraph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Frequency</w:t>
      </w:r>
      <w:r w:rsidR="00000038">
        <w:rPr>
          <w:sz w:val="24"/>
          <w:szCs w:val="24"/>
        </w:rPr>
        <w:t xml:space="preserve"> of verification</w:t>
      </w:r>
      <w:r w:rsidR="00FF0FC9">
        <w:rPr>
          <w:sz w:val="24"/>
          <w:szCs w:val="24"/>
        </w:rPr>
        <w:t>.</w:t>
      </w:r>
    </w:p>
    <w:p w:rsidR="00CE0BD0" w:rsidRDefault="00FF0FC9" w:rsidP="00BE37CF">
      <w:pPr>
        <w:pStyle w:val="ListParagraph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The following:</w:t>
      </w:r>
    </w:p>
    <w:p w:rsidR="00CE0BD0" w:rsidRPr="00CE0BD0" w:rsidRDefault="00CE0BD0" w:rsidP="00BE37CF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1.</w:t>
      </w:r>
      <w:r w:rsidRPr="00CE0BD0">
        <w:rPr>
          <w:sz w:val="24"/>
          <w:szCs w:val="24"/>
        </w:rPr>
        <w:tab/>
        <w:t>Observ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that staff </w:t>
      </w:r>
      <w:r w:rsidR="00FF0FC9">
        <w:rPr>
          <w:sz w:val="24"/>
          <w:szCs w:val="24"/>
        </w:rPr>
        <w:t xml:space="preserve">is </w:t>
      </w:r>
      <w:r w:rsidRPr="00CE0BD0">
        <w:rPr>
          <w:sz w:val="24"/>
          <w:szCs w:val="24"/>
        </w:rPr>
        <w:t>carrying out critical control procedures correctly</w:t>
      </w:r>
      <w:r w:rsidR="00FF0FC9">
        <w:rPr>
          <w:sz w:val="24"/>
          <w:szCs w:val="24"/>
        </w:rPr>
        <w:t>.</w:t>
      </w:r>
    </w:p>
    <w:p w:rsidR="00CE0BD0" w:rsidRPr="00CE0BD0" w:rsidRDefault="00CE0BD0" w:rsidP="00BE37CF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2.</w:t>
      </w:r>
      <w:r w:rsidRPr="00CE0BD0">
        <w:rPr>
          <w:sz w:val="24"/>
          <w:szCs w:val="24"/>
        </w:rPr>
        <w:tab/>
        <w:t>Observ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staff doing the monitoring and determin</w:t>
      </w:r>
      <w:r w:rsidR="00FF0FC9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if the monitoring is being done as planned</w:t>
      </w:r>
      <w:r w:rsidR="00FF0FC9">
        <w:rPr>
          <w:sz w:val="24"/>
          <w:szCs w:val="24"/>
        </w:rPr>
        <w:t>.</w:t>
      </w:r>
    </w:p>
    <w:p w:rsidR="00CE0BD0" w:rsidRPr="00CE0BD0" w:rsidRDefault="00CE0BD0" w:rsidP="00BE37CF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3.</w:t>
      </w:r>
      <w:r w:rsidRPr="00CE0BD0">
        <w:rPr>
          <w:sz w:val="24"/>
          <w:szCs w:val="24"/>
        </w:rPr>
        <w:tab/>
        <w:t>Review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monitoring records to determine if they are completed accurately and consistently</w:t>
      </w:r>
      <w:r w:rsidR="00FF0FC9">
        <w:rPr>
          <w:sz w:val="24"/>
          <w:szCs w:val="24"/>
        </w:rPr>
        <w:t>.</w:t>
      </w:r>
    </w:p>
    <w:p w:rsidR="00CE0BD0" w:rsidRPr="00CE0BD0" w:rsidRDefault="00CE0BD0" w:rsidP="00BE37CF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4.</w:t>
      </w:r>
      <w:r w:rsidRPr="00CE0BD0">
        <w:rPr>
          <w:sz w:val="24"/>
          <w:szCs w:val="24"/>
        </w:rPr>
        <w:tab/>
        <w:t>Determin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</w:t>
      </w:r>
      <w:r w:rsidR="00FF0FC9">
        <w:rPr>
          <w:sz w:val="24"/>
          <w:szCs w:val="24"/>
        </w:rPr>
        <w:t xml:space="preserve">if </w:t>
      </w:r>
      <w:r w:rsidRPr="00CE0BD0">
        <w:rPr>
          <w:sz w:val="24"/>
          <w:szCs w:val="24"/>
        </w:rPr>
        <w:t>the records show that the frequency of monitoring stated in the plan is being followed</w:t>
      </w:r>
      <w:r w:rsidR="00FF0FC9">
        <w:rPr>
          <w:sz w:val="24"/>
          <w:szCs w:val="24"/>
        </w:rPr>
        <w:t>.</w:t>
      </w:r>
    </w:p>
    <w:p w:rsidR="00CE0BD0" w:rsidRPr="00CE0BD0" w:rsidRDefault="00CE0BD0" w:rsidP="00BE37CF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5.</w:t>
      </w:r>
      <w:r w:rsidRPr="00CE0BD0">
        <w:rPr>
          <w:sz w:val="24"/>
          <w:szCs w:val="24"/>
        </w:rPr>
        <w:tab/>
        <w:t>Ensur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</w:t>
      </w:r>
      <w:r w:rsidR="00FF0FC9">
        <w:rPr>
          <w:sz w:val="24"/>
          <w:szCs w:val="24"/>
        </w:rPr>
        <w:t xml:space="preserve">that </w:t>
      </w:r>
      <w:r w:rsidRPr="00CE0BD0">
        <w:rPr>
          <w:sz w:val="24"/>
          <w:szCs w:val="24"/>
        </w:rPr>
        <w:t xml:space="preserve">corrective action was taken and recorded with critical limits </w:t>
      </w:r>
      <w:r w:rsidR="00FF0FC9">
        <w:rPr>
          <w:sz w:val="24"/>
          <w:szCs w:val="24"/>
        </w:rPr>
        <w:t xml:space="preserve">that </w:t>
      </w:r>
      <w:r w:rsidRPr="00CE0BD0">
        <w:rPr>
          <w:sz w:val="24"/>
          <w:szCs w:val="24"/>
        </w:rPr>
        <w:t>are not met</w:t>
      </w:r>
      <w:r w:rsidR="00FF0FC9">
        <w:rPr>
          <w:sz w:val="24"/>
          <w:szCs w:val="24"/>
        </w:rPr>
        <w:t>.</w:t>
      </w:r>
    </w:p>
    <w:p w:rsidR="00000038" w:rsidRDefault="00CE0BD0" w:rsidP="00BE37CF">
      <w:pPr>
        <w:pStyle w:val="ListParagraph"/>
        <w:tabs>
          <w:tab w:val="left" w:pos="1080"/>
        </w:tabs>
        <w:suppressAutoHyphens/>
        <w:rPr>
          <w:b/>
          <w:sz w:val="28"/>
          <w:szCs w:val="24"/>
        </w:rPr>
      </w:pPr>
      <w:r w:rsidRPr="00CE0BD0">
        <w:rPr>
          <w:sz w:val="24"/>
          <w:szCs w:val="24"/>
        </w:rPr>
        <w:t>6.</w:t>
      </w:r>
      <w:r w:rsidRPr="00CE0BD0">
        <w:rPr>
          <w:sz w:val="24"/>
          <w:szCs w:val="24"/>
        </w:rPr>
        <w:tab/>
        <w:t>Confirm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</w:t>
      </w:r>
      <w:r w:rsidR="00FF0FC9">
        <w:rPr>
          <w:sz w:val="24"/>
          <w:szCs w:val="24"/>
        </w:rPr>
        <w:t xml:space="preserve">that </w:t>
      </w:r>
      <w:r w:rsidRPr="00CE0BD0">
        <w:rPr>
          <w:sz w:val="24"/>
          <w:szCs w:val="24"/>
        </w:rPr>
        <w:t>all equipment is operated, maintained</w:t>
      </w:r>
      <w:r w:rsidR="00000038">
        <w:rPr>
          <w:sz w:val="24"/>
          <w:szCs w:val="24"/>
        </w:rPr>
        <w:t>,</w:t>
      </w:r>
      <w:r w:rsidR="009D509A">
        <w:rPr>
          <w:sz w:val="24"/>
          <w:szCs w:val="24"/>
        </w:rPr>
        <w:t xml:space="preserve"> and calibrated properly.</w:t>
      </w:r>
    </w:p>
    <w:p w:rsidR="008C08AA" w:rsidRPr="006725F9" w:rsidRDefault="00703E40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lastRenderedPageBreak/>
        <w:t>Procedural Step 8</w:t>
      </w:r>
      <w:r w:rsidR="00000038" w:rsidRPr="006725F9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Record</w:t>
      </w:r>
      <w:r w:rsidR="00FF0FC9">
        <w:rPr>
          <w:b/>
          <w:sz w:val="28"/>
          <w:szCs w:val="24"/>
        </w:rPr>
        <w:t>k</w:t>
      </w:r>
      <w:r w:rsidRPr="006725F9">
        <w:rPr>
          <w:b/>
          <w:sz w:val="28"/>
          <w:szCs w:val="24"/>
        </w:rPr>
        <w:t>eeping</w:t>
      </w:r>
    </w:p>
    <w:p w:rsidR="00453962" w:rsidRPr="006725F9" w:rsidRDefault="00453962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Table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830"/>
        <w:gridCol w:w="3506"/>
        <w:gridCol w:w="3506"/>
      </w:tblGrid>
      <w:tr w:rsidR="00436DB8" w:rsidRPr="00DB45AE" w:rsidTr="006725F9">
        <w:tc>
          <w:tcPr>
            <w:tcW w:w="3774" w:type="dxa"/>
            <w:shd w:val="clear" w:color="auto" w:fill="D9D9D9" w:themeFill="background1" w:themeFillShade="D9"/>
          </w:tcPr>
          <w:p w:rsidR="00436DB8" w:rsidRPr="00DB45AE" w:rsidRDefault="00436DB8" w:rsidP="00BE37CF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Type of Record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:rsidR="00436DB8" w:rsidRPr="00DB45AE" w:rsidRDefault="00436DB8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 xml:space="preserve">Location </w:t>
            </w:r>
            <w:r w:rsidR="00D34F9E">
              <w:rPr>
                <w:b/>
                <w:sz w:val="24"/>
                <w:szCs w:val="24"/>
              </w:rPr>
              <w:t xml:space="preserve">Record </w:t>
            </w:r>
            <w:r w:rsidRPr="00DB45AE">
              <w:rPr>
                <w:b/>
                <w:sz w:val="24"/>
                <w:szCs w:val="24"/>
              </w:rPr>
              <w:t>Stored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:rsidR="00436DB8" w:rsidRPr="00DB45AE" w:rsidRDefault="00436DB8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Time Record Retained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:rsidR="00436DB8" w:rsidRPr="00DB45AE" w:rsidRDefault="00436DB8" w:rsidP="00BE3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Comments</w:t>
            </w: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SOPs/Prerequisite Programs</w:t>
            </w:r>
          </w:p>
        </w:tc>
        <w:tc>
          <w:tcPr>
            <w:tcW w:w="3830" w:type="dxa"/>
            <w:vAlign w:val="center"/>
          </w:tcPr>
          <w:p w:rsidR="00436DB8" w:rsidRPr="00DB45AE" w:rsidRDefault="00453962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Manager’s Office</w:t>
            </w:r>
          </w:p>
        </w:tc>
        <w:tc>
          <w:tcPr>
            <w:tcW w:w="3506" w:type="dxa"/>
            <w:vAlign w:val="center"/>
          </w:tcPr>
          <w:p w:rsidR="00436DB8" w:rsidRPr="00DB45AE" w:rsidRDefault="00453962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53962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Training Logs</w:t>
            </w:r>
          </w:p>
        </w:tc>
        <w:tc>
          <w:tcPr>
            <w:tcW w:w="3830" w:type="dxa"/>
            <w:vAlign w:val="center"/>
          </w:tcPr>
          <w:p w:rsidR="00436DB8" w:rsidRPr="00DB45AE" w:rsidRDefault="00453962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Manager’s Office</w:t>
            </w:r>
          </w:p>
        </w:tc>
        <w:tc>
          <w:tcPr>
            <w:tcW w:w="3506" w:type="dxa"/>
            <w:vAlign w:val="center"/>
          </w:tcPr>
          <w:p w:rsidR="00436DB8" w:rsidRPr="00DB45AE" w:rsidRDefault="00453962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53962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Recipes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3506" w:type="dxa"/>
            <w:vAlign w:val="center"/>
          </w:tcPr>
          <w:p w:rsidR="00C46886" w:rsidRDefault="000B5595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contact</w:t>
            </w:r>
            <w:r w:rsidR="00453962">
              <w:rPr>
                <w:sz w:val="24"/>
                <w:szCs w:val="24"/>
              </w:rPr>
              <w:t xml:space="preserve"> local agency</w:t>
            </w:r>
            <w:r w:rsidR="004A6B5B">
              <w:rPr>
                <w:sz w:val="24"/>
                <w:szCs w:val="24"/>
              </w:rPr>
              <w:t>±</w:t>
            </w:r>
            <w:r w:rsidR="00C46886">
              <w:rPr>
                <w:sz w:val="24"/>
                <w:szCs w:val="24"/>
              </w:rPr>
              <w:t>*</w:t>
            </w:r>
            <w:r w:rsidR="00453962">
              <w:rPr>
                <w:sz w:val="24"/>
                <w:szCs w:val="24"/>
              </w:rPr>
              <w:t xml:space="preserve"> if </w:t>
            </w:r>
          </w:p>
          <w:p w:rsidR="00436DB8" w:rsidRPr="00DB45AE" w:rsidRDefault="00453962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recipes change</w:t>
            </w: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Monitoring Records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Corrective Action </w:t>
            </w:r>
            <w:r w:rsidR="00CB2F57">
              <w:rPr>
                <w:sz w:val="24"/>
                <w:szCs w:val="24"/>
              </w:rPr>
              <w:t>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Verification and Validation Records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Calibration </w:t>
            </w:r>
            <w:r w:rsidR="00CB2F57">
              <w:rPr>
                <w:sz w:val="24"/>
                <w:szCs w:val="24"/>
              </w:rPr>
              <w:t>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C46886" w:rsidRDefault="00436DB8" w:rsidP="00BE37CF">
            <w:pPr>
              <w:suppressAutoHyphens/>
              <w:rPr>
                <w:sz w:val="24"/>
                <w:szCs w:val="24"/>
              </w:rPr>
            </w:pPr>
            <w:r w:rsidRPr="00C46886">
              <w:rPr>
                <w:sz w:val="24"/>
                <w:szCs w:val="24"/>
              </w:rPr>
              <w:t>pH,</w:t>
            </w:r>
            <w:r w:rsidRPr="00B926A8">
              <w:rPr>
                <w:sz w:val="24"/>
                <w:szCs w:val="24"/>
              </w:rPr>
              <w:t xml:space="preserve"> </w:t>
            </w:r>
            <w:r w:rsidR="00A359A9" w:rsidRPr="00B926A8">
              <w:rPr>
                <w:sz w:val="24"/>
                <w:szCs w:val="24"/>
                <w:lang w:val="en"/>
              </w:rPr>
              <w:t>a</w:t>
            </w:r>
            <w:r w:rsidR="00A359A9" w:rsidRPr="00B926A8">
              <w:rPr>
                <w:sz w:val="24"/>
                <w:szCs w:val="24"/>
                <w:vertAlign w:val="subscript"/>
                <w:lang w:val="en"/>
              </w:rPr>
              <w:t>w,</w:t>
            </w:r>
            <w:r w:rsidR="00771B35">
              <w:rPr>
                <w:sz w:val="24"/>
                <w:szCs w:val="24"/>
              </w:rPr>
              <w:t xml:space="preserve"> **</w:t>
            </w:r>
            <w:r w:rsidR="00A359A9" w:rsidRPr="00B926A8">
              <w:rPr>
                <w:sz w:val="24"/>
                <w:szCs w:val="24"/>
                <w:vertAlign w:val="subscript"/>
                <w:lang w:val="en"/>
              </w:rPr>
              <w:t xml:space="preserve"> </w:t>
            </w:r>
            <w:r w:rsidR="00FF0FC9" w:rsidRPr="00C46886">
              <w:rPr>
                <w:sz w:val="24"/>
                <w:szCs w:val="24"/>
              </w:rPr>
              <w:t>T</w:t>
            </w:r>
            <w:r w:rsidRPr="00C46886">
              <w:rPr>
                <w:sz w:val="24"/>
                <w:szCs w:val="24"/>
              </w:rPr>
              <w:t xml:space="preserve">esting, </w:t>
            </w:r>
            <w:r w:rsidR="00FF0FC9" w:rsidRPr="00C46886">
              <w:rPr>
                <w:sz w:val="24"/>
                <w:szCs w:val="24"/>
              </w:rPr>
              <w:t>L</w:t>
            </w:r>
            <w:r w:rsidRPr="00C46886">
              <w:rPr>
                <w:sz w:val="24"/>
                <w:szCs w:val="24"/>
              </w:rPr>
              <w:t xml:space="preserve">ab </w:t>
            </w:r>
            <w:r w:rsidR="00FF0FC9" w:rsidRPr="00C46886">
              <w:rPr>
                <w:sz w:val="24"/>
                <w:szCs w:val="24"/>
              </w:rPr>
              <w:t>T</w:t>
            </w:r>
            <w:r w:rsidRPr="00C46886">
              <w:rPr>
                <w:sz w:val="24"/>
                <w:szCs w:val="24"/>
              </w:rPr>
              <w:t>ests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Temperature 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Cooling 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Reheating 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Shellfish Tags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months</w:t>
            </w:r>
            <w:r w:rsidR="00B46608">
              <w:rPr>
                <w:sz w:val="24"/>
                <w:szCs w:val="24"/>
              </w:rPr>
              <w:t xml:space="preserve"> (90 days)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Equipment Maintenance Records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Pest Control Records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BE3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BE37C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BE37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03E40" w:rsidRPr="00771B35" w:rsidRDefault="00C46886" w:rsidP="00BE37CF">
      <w:pPr>
        <w:suppressAutoHyphens/>
      </w:pPr>
      <w:r w:rsidRPr="00B926A8">
        <w:t xml:space="preserve">* </w:t>
      </w:r>
      <w:r>
        <w:t>“a</w:t>
      </w:r>
      <w:r w:rsidR="004A6B5B" w:rsidRPr="00C46886">
        <w:t>gency</w:t>
      </w:r>
      <w:r>
        <w:t xml:space="preserve"> </w:t>
      </w:r>
      <w:r w:rsidRPr="000F6B48">
        <w:t>±</w:t>
      </w:r>
      <w:r w:rsidR="002C5176">
        <w:t>”</w:t>
      </w:r>
      <w:r w:rsidR="004A6B5B">
        <w:t xml:space="preserve"> refers to the agency having jurisdiction</w:t>
      </w:r>
      <w:r w:rsidR="00771B35">
        <w:tab/>
        <w:t>** “</w:t>
      </w:r>
      <w:r w:rsidR="00771B35">
        <w:rPr>
          <w:sz w:val="24"/>
          <w:szCs w:val="24"/>
        </w:rPr>
        <w:t>a</w:t>
      </w:r>
      <w:r w:rsidR="00771B35" w:rsidRPr="00B926A8">
        <w:rPr>
          <w:sz w:val="24"/>
          <w:szCs w:val="24"/>
          <w:vertAlign w:val="subscript"/>
        </w:rPr>
        <w:t>w</w:t>
      </w:r>
      <w:r w:rsidR="00771B35">
        <w:rPr>
          <w:sz w:val="24"/>
          <w:szCs w:val="24"/>
        </w:rPr>
        <w:t>“ – water activity</w:t>
      </w:r>
    </w:p>
    <w:p w:rsidR="00000038" w:rsidRDefault="00C51B08" w:rsidP="00BE37CF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Attachments</w:t>
      </w:r>
    </w:p>
    <w:p w:rsidR="00436DB8" w:rsidRPr="006725F9" w:rsidRDefault="00000038" w:rsidP="00BE37CF">
      <w:pPr>
        <w:suppressAutoHyphens/>
        <w:spacing w:after="0"/>
        <w:rPr>
          <w:rFonts w:cs="Times New Roman"/>
          <w:color w:val="000000"/>
          <w:sz w:val="24"/>
        </w:rPr>
      </w:pPr>
      <w:r w:rsidRPr="006725F9">
        <w:rPr>
          <w:sz w:val="24"/>
        </w:rPr>
        <w:t xml:space="preserve">The </w:t>
      </w:r>
      <w:r w:rsidR="00404AC9" w:rsidRPr="006725F9">
        <w:rPr>
          <w:sz w:val="24"/>
        </w:rPr>
        <w:t>selected</w:t>
      </w:r>
      <w:r w:rsidRPr="006725F9">
        <w:rPr>
          <w:sz w:val="24"/>
        </w:rPr>
        <w:t xml:space="preserve"> documents</w:t>
      </w:r>
      <w:r w:rsidR="00404AC9" w:rsidRPr="006725F9">
        <w:rPr>
          <w:sz w:val="24"/>
        </w:rPr>
        <w:t xml:space="preserve"> below</w:t>
      </w:r>
      <w:r w:rsidRPr="006725F9">
        <w:rPr>
          <w:sz w:val="24"/>
        </w:rPr>
        <w:t xml:space="preserve"> are attached to this HACCP</w:t>
      </w:r>
      <w:r w:rsidR="00404AC9" w:rsidRPr="006725F9">
        <w:rPr>
          <w:sz w:val="24"/>
        </w:rPr>
        <w:t xml:space="preserve"> </w:t>
      </w:r>
      <w:r w:rsidR="00FF0FC9">
        <w:rPr>
          <w:sz w:val="24"/>
        </w:rPr>
        <w:t>p</w:t>
      </w:r>
      <w:r w:rsidR="00404AC9" w:rsidRPr="006725F9">
        <w:rPr>
          <w:sz w:val="24"/>
        </w:rPr>
        <w:t>lan</w:t>
      </w:r>
      <w:r w:rsidRPr="006725F9">
        <w:rPr>
          <w:sz w:val="24"/>
        </w:rPr>
        <w:t>:</w:t>
      </w:r>
    </w:p>
    <w:p w:rsidR="00C51B08" w:rsidRDefault="00DA4E06" w:rsidP="00BE37CF">
      <w:pPr>
        <w:suppressAutoHyphens/>
        <w:spacing w:after="0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66563162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757A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SOPs</w:t>
      </w:r>
      <w:r w:rsidR="00C51B08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r w:rsidR="00FF0FC9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1860931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8D416E">
        <w:rPr>
          <w:rFonts w:cs="Times New Roman"/>
          <w:color w:val="000000"/>
          <w:sz w:val="24"/>
          <w:szCs w:val="24"/>
        </w:rPr>
        <w:t>Recipes</w:t>
      </w:r>
      <w:r w:rsidR="008D416E">
        <w:rPr>
          <w:rFonts w:cs="Times New Roman"/>
          <w:color w:val="000000"/>
          <w:sz w:val="24"/>
          <w:szCs w:val="24"/>
        </w:rPr>
        <w:tab/>
      </w:r>
      <w:r w:rsidR="008D416E">
        <w:rPr>
          <w:rFonts w:cs="Times New Roman"/>
          <w:color w:val="000000"/>
          <w:sz w:val="24"/>
          <w:szCs w:val="24"/>
        </w:rPr>
        <w:tab/>
      </w:r>
      <w:r w:rsidR="008D416E">
        <w:rPr>
          <w:rFonts w:cs="Times New Roman"/>
          <w:color w:val="000000"/>
          <w:sz w:val="24"/>
          <w:szCs w:val="24"/>
        </w:rPr>
        <w:tab/>
      </w:r>
      <w:r w:rsidR="00C46886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21562141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D416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D416E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Temperature Logs</w:t>
      </w:r>
      <w:r w:rsidR="00C51B08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29610136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D416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D416E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Lab Testing</w:t>
      </w:r>
    </w:p>
    <w:p w:rsidR="00C51B08" w:rsidRDefault="00DA4E06" w:rsidP="00BE37CF">
      <w:pPr>
        <w:suppressAutoHyphens/>
        <w:spacing w:after="0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172103921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757A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Equipment Spec Sheets</w:t>
      </w:r>
      <w:r w:rsidR="00C46886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83852761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Letter from Process Authority</w:t>
      </w:r>
      <w:r w:rsidR="00C51B08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07665663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D416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D416E" w:rsidRPr="00DB45AE">
        <w:rPr>
          <w:rFonts w:cs="Times New Roman"/>
          <w:color w:val="000000"/>
          <w:sz w:val="24"/>
          <w:szCs w:val="24"/>
        </w:rPr>
        <w:t xml:space="preserve"> </w:t>
      </w:r>
      <w:r w:rsidR="008D416E">
        <w:rPr>
          <w:rFonts w:cs="Times New Roman"/>
          <w:color w:val="000000"/>
          <w:sz w:val="24"/>
          <w:szCs w:val="24"/>
        </w:rPr>
        <w:t>Training Log</w:t>
      </w:r>
      <w:r w:rsidR="008D416E">
        <w:rPr>
          <w:rFonts w:cs="Times New Roman"/>
          <w:color w:val="000000"/>
          <w:sz w:val="24"/>
          <w:szCs w:val="24"/>
        </w:rPr>
        <w:tab/>
      </w:r>
      <w:r w:rsidR="008D416E">
        <w:rPr>
          <w:rFonts w:cs="Times New Roman"/>
          <w:color w:val="000000"/>
          <w:sz w:val="24"/>
          <w:szCs w:val="24"/>
        </w:rPr>
        <w:tab/>
      </w:r>
      <w:r w:rsidR="008D416E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017962401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D416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2555BE">
        <w:rPr>
          <w:rFonts w:cs="Times New Roman"/>
          <w:color w:val="000000"/>
          <w:sz w:val="24"/>
          <w:szCs w:val="24"/>
        </w:rPr>
        <w:t>Corrective Action Log</w:t>
      </w:r>
    </w:p>
    <w:p w:rsidR="008C08AA" w:rsidRDefault="00DA4E06" w:rsidP="00BE37CF">
      <w:pPr>
        <w:suppressAutoHyphens/>
        <w:spacing w:after="0"/>
      </w:pPr>
      <w:sdt>
        <w:sdtPr>
          <w:rPr>
            <w:rFonts w:cs="Times New Roman"/>
            <w:color w:val="000000"/>
            <w:sz w:val="24"/>
            <w:szCs w:val="24"/>
          </w:rPr>
          <w:id w:val="95012233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2555BE" w:rsidRPr="00DB45AE">
        <w:rPr>
          <w:rFonts w:cs="Times New Roman"/>
          <w:color w:val="000000"/>
          <w:sz w:val="24"/>
          <w:szCs w:val="24"/>
        </w:rPr>
        <w:t xml:space="preserve"> </w:t>
      </w:r>
      <w:r w:rsidR="002555BE">
        <w:rPr>
          <w:rFonts w:cs="Times New Roman"/>
          <w:color w:val="000000"/>
          <w:sz w:val="24"/>
          <w:szCs w:val="24"/>
        </w:rPr>
        <w:t>Other</w:t>
      </w:r>
      <w:r w:rsidR="009E794B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2077155239"/>
          <w:showingPlcHdr/>
        </w:sdtPr>
        <w:sdtEndPr/>
        <w:sdtContent>
          <w:r w:rsidR="00D7118B">
            <w:rPr>
              <w:rStyle w:val="PlaceholderText"/>
            </w:rPr>
            <w:t>Please describe</w:t>
          </w:r>
        </w:sdtContent>
      </w:sdt>
      <w:r w:rsidR="00D7118B">
        <w:rPr>
          <w:rFonts w:cs="Times New Roman"/>
          <w:color w:val="000000"/>
          <w:sz w:val="24"/>
          <w:szCs w:val="24"/>
        </w:rPr>
        <w:tab/>
      </w:r>
      <w:r w:rsidR="00C46886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8096486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E794B">
        <w:rPr>
          <w:rFonts w:cs="Times New Roman"/>
          <w:color w:val="000000"/>
          <w:sz w:val="24"/>
          <w:szCs w:val="24"/>
        </w:rPr>
        <w:t xml:space="preserve"> </w:t>
      </w:r>
      <w:r w:rsidR="002555BE">
        <w:rPr>
          <w:rFonts w:cs="Times New Roman"/>
          <w:color w:val="000000"/>
          <w:sz w:val="24"/>
          <w:szCs w:val="24"/>
        </w:rPr>
        <w:t>Other</w:t>
      </w:r>
      <w:r w:rsidR="009E794B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647939976"/>
          <w:showingPlcHdr/>
        </w:sdtPr>
        <w:sdtEndPr/>
        <w:sdtContent>
          <w:r w:rsidR="009E794B">
            <w:rPr>
              <w:rStyle w:val="PlaceholderText"/>
            </w:rPr>
            <w:t>Please describe</w:t>
          </w:r>
        </w:sdtContent>
      </w:sdt>
      <w:r w:rsidR="002555BE">
        <w:rPr>
          <w:rFonts w:cs="Times New Roman"/>
          <w:color w:val="000000"/>
          <w:sz w:val="24"/>
          <w:szCs w:val="24"/>
        </w:rPr>
        <w:tab/>
      </w:r>
      <w:r w:rsidR="002555BE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91798141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D7118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7118B" w:rsidRPr="00DB45AE">
        <w:rPr>
          <w:rFonts w:cs="Times New Roman"/>
          <w:color w:val="000000"/>
          <w:sz w:val="24"/>
          <w:szCs w:val="24"/>
        </w:rPr>
        <w:t xml:space="preserve"> </w:t>
      </w:r>
      <w:r w:rsidR="00D7118B">
        <w:rPr>
          <w:rFonts w:cs="Times New Roman"/>
          <w:color w:val="000000"/>
          <w:sz w:val="24"/>
          <w:szCs w:val="24"/>
        </w:rPr>
        <w:t xml:space="preserve">Other </w:t>
      </w:r>
      <w:sdt>
        <w:sdtPr>
          <w:rPr>
            <w:rFonts w:cs="Times New Roman"/>
            <w:color w:val="000000"/>
            <w:sz w:val="24"/>
            <w:szCs w:val="24"/>
          </w:rPr>
          <w:id w:val="1178769121"/>
          <w:showingPlcHdr/>
        </w:sdtPr>
        <w:sdtEndPr/>
        <w:sdtContent>
          <w:r w:rsidR="00D7118B">
            <w:rPr>
              <w:rStyle w:val="PlaceholderText"/>
            </w:rPr>
            <w:t>Please describe</w:t>
          </w:r>
        </w:sdtContent>
      </w:sdt>
      <w:r w:rsidR="00D7118B">
        <w:rPr>
          <w:rFonts w:cs="Times New Roman"/>
          <w:color w:val="000000"/>
          <w:sz w:val="24"/>
          <w:szCs w:val="24"/>
        </w:rPr>
        <w:tab/>
      </w:r>
      <w:r w:rsidR="00404AC9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14372353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D7118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D416E">
        <w:rPr>
          <w:rFonts w:cs="Times New Roman"/>
          <w:color w:val="000000"/>
          <w:sz w:val="24"/>
          <w:szCs w:val="24"/>
        </w:rPr>
        <w:t xml:space="preserve"> </w:t>
      </w:r>
      <w:r w:rsidR="00D7118B">
        <w:rPr>
          <w:rFonts w:cs="Times New Roman"/>
          <w:color w:val="000000"/>
          <w:sz w:val="24"/>
          <w:szCs w:val="24"/>
        </w:rPr>
        <w:t xml:space="preserve">Other </w:t>
      </w:r>
      <w:sdt>
        <w:sdtPr>
          <w:rPr>
            <w:rFonts w:cs="Times New Roman"/>
            <w:color w:val="000000"/>
            <w:sz w:val="24"/>
            <w:szCs w:val="24"/>
          </w:rPr>
          <w:id w:val="1310527019"/>
          <w:showingPlcHdr/>
        </w:sdtPr>
        <w:sdtEndPr/>
        <w:sdtContent>
          <w:r w:rsidR="00D7118B">
            <w:rPr>
              <w:rStyle w:val="PlaceholderText"/>
            </w:rPr>
            <w:t>Please describe</w:t>
          </w:r>
        </w:sdtContent>
      </w:sdt>
    </w:p>
    <w:sectPr w:rsidR="008C08AA" w:rsidSect="008E00FC">
      <w:footerReference w:type="default" r:id="rId9"/>
      <w:pgSz w:w="15840" w:h="12240" w:orient="landscape"/>
      <w:pgMar w:top="720" w:right="720" w:bottom="360" w:left="72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C7" w:rsidRDefault="00105AC7" w:rsidP="00404AC9">
      <w:pPr>
        <w:spacing w:after="0" w:line="240" w:lineRule="auto"/>
      </w:pPr>
      <w:r>
        <w:separator/>
      </w:r>
    </w:p>
  </w:endnote>
  <w:endnote w:type="continuationSeparator" w:id="0">
    <w:p w:rsidR="00105AC7" w:rsidRDefault="00105AC7" w:rsidP="0040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593478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5AC7" w:rsidRPr="00CB7C0D" w:rsidRDefault="00105AC7" w:rsidP="00CB7C0D">
            <w:pPr>
              <w:pStyle w:val="Footer"/>
              <w:jc w:val="center"/>
              <w:rPr>
                <w:sz w:val="16"/>
                <w:szCs w:val="16"/>
              </w:rPr>
            </w:pPr>
            <w:r w:rsidRPr="00CB7C0D">
              <w:rPr>
                <w:sz w:val="16"/>
                <w:szCs w:val="16"/>
              </w:rPr>
              <w:t xml:space="preserve">Page </w:t>
            </w:r>
            <w:r w:rsidRPr="00CB7C0D">
              <w:rPr>
                <w:b/>
                <w:bCs/>
                <w:sz w:val="16"/>
                <w:szCs w:val="16"/>
              </w:rPr>
              <w:fldChar w:fldCharType="begin"/>
            </w:r>
            <w:r w:rsidRPr="00CB7C0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B7C0D">
              <w:rPr>
                <w:b/>
                <w:bCs/>
                <w:sz w:val="16"/>
                <w:szCs w:val="16"/>
              </w:rPr>
              <w:fldChar w:fldCharType="separate"/>
            </w:r>
            <w:r w:rsidR="00DA4E06">
              <w:rPr>
                <w:b/>
                <w:bCs/>
                <w:noProof/>
                <w:sz w:val="16"/>
                <w:szCs w:val="16"/>
              </w:rPr>
              <w:t>4</w:t>
            </w:r>
            <w:r w:rsidRPr="00CB7C0D">
              <w:rPr>
                <w:b/>
                <w:bCs/>
                <w:sz w:val="16"/>
                <w:szCs w:val="16"/>
              </w:rPr>
              <w:fldChar w:fldCharType="end"/>
            </w:r>
            <w:r w:rsidRPr="00CB7C0D">
              <w:rPr>
                <w:sz w:val="16"/>
                <w:szCs w:val="16"/>
              </w:rPr>
              <w:t xml:space="preserve"> of </w:t>
            </w:r>
            <w:r w:rsidRPr="00CB7C0D">
              <w:rPr>
                <w:b/>
                <w:bCs/>
                <w:sz w:val="16"/>
                <w:szCs w:val="16"/>
              </w:rPr>
              <w:fldChar w:fldCharType="begin"/>
            </w:r>
            <w:r w:rsidRPr="00CB7C0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B7C0D">
              <w:rPr>
                <w:b/>
                <w:bCs/>
                <w:sz w:val="16"/>
                <w:szCs w:val="16"/>
              </w:rPr>
              <w:fldChar w:fldCharType="separate"/>
            </w:r>
            <w:r w:rsidR="00DA4E06">
              <w:rPr>
                <w:b/>
                <w:bCs/>
                <w:noProof/>
                <w:sz w:val="16"/>
                <w:szCs w:val="16"/>
              </w:rPr>
              <w:t>9</w:t>
            </w:r>
            <w:r w:rsidRPr="00CB7C0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C7" w:rsidRDefault="00105AC7" w:rsidP="00404AC9">
      <w:pPr>
        <w:spacing w:after="0" w:line="240" w:lineRule="auto"/>
      </w:pPr>
      <w:r>
        <w:separator/>
      </w:r>
    </w:p>
  </w:footnote>
  <w:footnote w:type="continuationSeparator" w:id="0">
    <w:p w:rsidR="00105AC7" w:rsidRDefault="00105AC7" w:rsidP="0040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4D"/>
    <w:multiLevelType w:val="hybridMultilevel"/>
    <w:tmpl w:val="E7042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AD3"/>
    <w:multiLevelType w:val="hybridMultilevel"/>
    <w:tmpl w:val="C69E22D4"/>
    <w:lvl w:ilvl="0" w:tplc="AB22B1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DD1"/>
    <w:multiLevelType w:val="hybridMultilevel"/>
    <w:tmpl w:val="A022BCD0"/>
    <w:lvl w:ilvl="0" w:tplc="09F8EC52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55AF"/>
    <w:multiLevelType w:val="hybridMultilevel"/>
    <w:tmpl w:val="BBB8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6A6E"/>
    <w:multiLevelType w:val="multilevel"/>
    <w:tmpl w:val="AB100866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0164786"/>
    <w:multiLevelType w:val="hybridMultilevel"/>
    <w:tmpl w:val="14BC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61EE"/>
    <w:multiLevelType w:val="hybridMultilevel"/>
    <w:tmpl w:val="59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F7168"/>
    <w:multiLevelType w:val="hybridMultilevel"/>
    <w:tmpl w:val="D396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3AFE"/>
    <w:multiLevelType w:val="hybridMultilevel"/>
    <w:tmpl w:val="CC6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889"/>
    <w:multiLevelType w:val="hybridMultilevel"/>
    <w:tmpl w:val="56C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B4086"/>
    <w:multiLevelType w:val="hybridMultilevel"/>
    <w:tmpl w:val="631A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D6B1C"/>
    <w:multiLevelType w:val="hybridMultilevel"/>
    <w:tmpl w:val="CB0A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3C"/>
    <w:rsid w:val="00000038"/>
    <w:rsid w:val="0001736C"/>
    <w:rsid w:val="00023B31"/>
    <w:rsid w:val="00030E11"/>
    <w:rsid w:val="00032FB7"/>
    <w:rsid w:val="00060372"/>
    <w:rsid w:val="000A3FA2"/>
    <w:rsid w:val="000B5595"/>
    <w:rsid w:val="000D28D4"/>
    <w:rsid w:val="000F39B2"/>
    <w:rsid w:val="000F6C75"/>
    <w:rsid w:val="00105AC7"/>
    <w:rsid w:val="00114928"/>
    <w:rsid w:val="00126808"/>
    <w:rsid w:val="001544A5"/>
    <w:rsid w:val="0017184B"/>
    <w:rsid w:val="00171E59"/>
    <w:rsid w:val="00176FAA"/>
    <w:rsid w:val="001B786F"/>
    <w:rsid w:val="001D0502"/>
    <w:rsid w:val="001D506D"/>
    <w:rsid w:val="001E633C"/>
    <w:rsid w:val="001F0F3E"/>
    <w:rsid w:val="001F2E70"/>
    <w:rsid w:val="001F4DC8"/>
    <w:rsid w:val="001F7807"/>
    <w:rsid w:val="00215C37"/>
    <w:rsid w:val="0021608E"/>
    <w:rsid w:val="00221161"/>
    <w:rsid w:val="00230C6B"/>
    <w:rsid w:val="0023614E"/>
    <w:rsid w:val="002555BE"/>
    <w:rsid w:val="00293E18"/>
    <w:rsid w:val="002C5176"/>
    <w:rsid w:val="002D29EC"/>
    <w:rsid w:val="002E10F3"/>
    <w:rsid w:val="002E4408"/>
    <w:rsid w:val="00301988"/>
    <w:rsid w:val="003113A6"/>
    <w:rsid w:val="00322A85"/>
    <w:rsid w:val="0035262B"/>
    <w:rsid w:val="0036221F"/>
    <w:rsid w:val="0036237A"/>
    <w:rsid w:val="00390485"/>
    <w:rsid w:val="003967DE"/>
    <w:rsid w:val="003B6784"/>
    <w:rsid w:val="00404AC9"/>
    <w:rsid w:val="004153CA"/>
    <w:rsid w:val="00420588"/>
    <w:rsid w:val="004205F1"/>
    <w:rsid w:val="00424F6E"/>
    <w:rsid w:val="00436DB8"/>
    <w:rsid w:val="00453962"/>
    <w:rsid w:val="00455D94"/>
    <w:rsid w:val="004779BB"/>
    <w:rsid w:val="004925D7"/>
    <w:rsid w:val="004A6B5B"/>
    <w:rsid w:val="004C33B8"/>
    <w:rsid w:val="004F0CE9"/>
    <w:rsid w:val="00517C8C"/>
    <w:rsid w:val="0052685F"/>
    <w:rsid w:val="00566331"/>
    <w:rsid w:val="005A4E8B"/>
    <w:rsid w:val="005A7980"/>
    <w:rsid w:val="005D205D"/>
    <w:rsid w:val="005E39CD"/>
    <w:rsid w:val="005F47F6"/>
    <w:rsid w:val="0060554B"/>
    <w:rsid w:val="0061299D"/>
    <w:rsid w:val="00623D8E"/>
    <w:rsid w:val="00642CA6"/>
    <w:rsid w:val="00660FA7"/>
    <w:rsid w:val="006725F9"/>
    <w:rsid w:val="00682B8E"/>
    <w:rsid w:val="00695BFE"/>
    <w:rsid w:val="00696D03"/>
    <w:rsid w:val="00697D6E"/>
    <w:rsid w:val="006A2CB2"/>
    <w:rsid w:val="006C5490"/>
    <w:rsid w:val="006D5B83"/>
    <w:rsid w:val="006F1375"/>
    <w:rsid w:val="00703C04"/>
    <w:rsid w:val="00703E40"/>
    <w:rsid w:val="00714935"/>
    <w:rsid w:val="00724948"/>
    <w:rsid w:val="00752B34"/>
    <w:rsid w:val="00765022"/>
    <w:rsid w:val="00771B35"/>
    <w:rsid w:val="00782C37"/>
    <w:rsid w:val="007853D9"/>
    <w:rsid w:val="00790A01"/>
    <w:rsid w:val="00792EA6"/>
    <w:rsid w:val="0079562B"/>
    <w:rsid w:val="007E0E8D"/>
    <w:rsid w:val="00821C63"/>
    <w:rsid w:val="00831103"/>
    <w:rsid w:val="008665B5"/>
    <w:rsid w:val="008863CD"/>
    <w:rsid w:val="008A1F47"/>
    <w:rsid w:val="008B197E"/>
    <w:rsid w:val="008C08AA"/>
    <w:rsid w:val="008D416E"/>
    <w:rsid w:val="008D62AD"/>
    <w:rsid w:val="008E00FC"/>
    <w:rsid w:val="008E141C"/>
    <w:rsid w:val="00903234"/>
    <w:rsid w:val="00912D68"/>
    <w:rsid w:val="0091483A"/>
    <w:rsid w:val="00961F70"/>
    <w:rsid w:val="009703C1"/>
    <w:rsid w:val="009757A4"/>
    <w:rsid w:val="00997EE7"/>
    <w:rsid w:val="009B05E9"/>
    <w:rsid w:val="009C5A8C"/>
    <w:rsid w:val="009D509A"/>
    <w:rsid w:val="009D5E41"/>
    <w:rsid w:val="009E32F1"/>
    <w:rsid w:val="009E4D75"/>
    <w:rsid w:val="009E5C2F"/>
    <w:rsid w:val="009E794B"/>
    <w:rsid w:val="009F3DE8"/>
    <w:rsid w:val="00A036EA"/>
    <w:rsid w:val="00A23882"/>
    <w:rsid w:val="00A359A9"/>
    <w:rsid w:val="00A37FDA"/>
    <w:rsid w:val="00A424DD"/>
    <w:rsid w:val="00A54E4E"/>
    <w:rsid w:val="00A7314D"/>
    <w:rsid w:val="00A748A1"/>
    <w:rsid w:val="00A978E7"/>
    <w:rsid w:val="00AA3F4D"/>
    <w:rsid w:val="00AD7A0C"/>
    <w:rsid w:val="00AF3618"/>
    <w:rsid w:val="00B24A61"/>
    <w:rsid w:val="00B32E4E"/>
    <w:rsid w:val="00B33BDB"/>
    <w:rsid w:val="00B37CD9"/>
    <w:rsid w:val="00B420F3"/>
    <w:rsid w:val="00B43948"/>
    <w:rsid w:val="00B46608"/>
    <w:rsid w:val="00B544BA"/>
    <w:rsid w:val="00B926A8"/>
    <w:rsid w:val="00BE37CF"/>
    <w:rsid w:val="00C209B3"/>
    <w:rsid w:val="00C46886"/>
    <w:rsid w:val="00C502C0"/>
    <w:rsid w:val="00C51B08"/>
    <w:rsid w:val="00C63D68"/>
    <w:rsid w:val="00C66DA7"/>
    <w:rsid w:val="00C77F6A"/>
    <w:rsid w:val="00CB2F57"/>
    <w:rsid w:val="00CB49FB"/>
    <w:rsid w:val="00CB7C0D"/>
    <w:rsid w:val="00CE0BD0"/>
    <w:rsid w:val="00CE588A"/>
    <w:rsid w:val="00D21FC0"/>
    <w:rsid w:val="00D34F9E"/>
    <w:rsid w:val="00D3712E"/>
    <w:rsid w:val="00D7118B"/>
    <w:rsid w:val="00D90E3A"/>
    <w:rsid w:val="00DA4E06"/>
    <w:rsid w:val="00DA6F4A"/>
    <w:rsid w:val="00DB06E1"/>
    <w:rsid w:val="00DB45AE"/>
    <w:rsid w:val="00DE5A08"/>
    <w:rsid w:val="00DF0D58"/>
    <w:rsid w:val="00E05285"/>
    <w:rsid w:val="00E200AC"/>
    <w:rsid w:val="00E462DE"/>
    <w:rsid w:val="00E713BE"/>
    <w:rsid w:val="00E73DD4"/>
    <w:rsid w:val="00E958EE"/>
    <w:rsid w:val="00ED4EF5"/>
    <w:rsid w:val="00EE4F3C"/>
    <w:rsid w:val="00F1593E"/>
    <w:rsid w:val="00F16598"/>
    <w:rsid w:val="00F1792E"/>
    <w:rsid w:val="00F3037E"/>
    <w:rsid w:val="00F35287"/>
    <w:rsid w:val="00F54C23"/>
    <w:rsid w:val="00F60C94"/>
    <w:rsid w:val="00F6553C"/>
    <w:rsid w:val="00F71BA0"/>
    <w:rsid w:val="00F743F2"/>
    <w:rsid w:val="00F81904"/>
    <w:rsid w:val="00FB436C"/>
    <w:rsid w:val="00FB5093"/>
    <w:rsid w:val="00FC0466"/>
    <w:rsid w:val="00FC3F76"/>
    <w:rsid w:val="00FD3F66"/>
    <w:rsid w:val="00FE7158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AA"/>
  </w:style>
  <w:style w:type="paragraph" w:styleId="Heading1">
    <w:name w:val="heading 1"/>
    <w:basedOn w:val="Normal"/>
    <w:next w:val="Normal"/>
    <w:link w:val="Heading1Char"/>
    <w:uiPriority w:val="9"/>
    <w:qFormat/>
    <w:rsid w:val="00566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4F3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59"/>
    <w:rsid w:val="00E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8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33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66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C9"/>
  </w:style>
  <w:style w:type="paragraph" w:styleId="Footer">
    <w:name w:val="footer"/>
    <w:basedOn w:val="Normal"/>
    <w:link w:val="FooterChar"/>
    <w:uiPriority w:val="99"/>
    <w:unhideWhenUsed/>
    <w:rsid w:val="004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C9"/>
  </w:style>
  <w:style w:type="character" w:styleId="CommentReference">
    <w:name w:val="annotation reference"/>
    <w:basedOn w:val="DefaultParagraphFont"/>
    <w:uiPriority w:val="99"/>
    <w:semiHidden/>
    <w:unhideWhenUsed/>
    <w:rsid w:val="0088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3CD"/>
    <w:pPr>
      <w:spacing w:after="0" w:line="240" w:lineRule="auto"/>
    </w:pPr>
  </w:style>
  <w:style w:type="character" w:customStyle="1" w:styleId="tgc">
    <w:name w:val="_tgc"/>
    <w:basedOn w:val="DefaultParagraphFont"/>
    <w:rsid w:val="00CB7C0D"/>
  </w:style>
  <w:style w:type="character" w:customStyle="1" w:styleId="Heading2Char">
    <w:name w:val="Heading 2 Char"/>
    <w:basedOn w:val="DefaultParagraphFont"/>
    <w:link w:val="Heading2"/>
    <w:uiPriority w:val="9"/>
    <w:rsid w:val="00415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AA"/>
  </w:style>
  <w:style w:type="paragraph" w:styleId="Heading1">
    <w:name w:val="heading 1"/>
    <w:basedOn w:val="Normal"/>
    <w:next w:val="Normal"/>
    <w:link w:val="Heading1Char"/>
    <w:uiPriority w:val="9"/>
    <w:qFormat/>
    <w:rsid w:val="00566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4F3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59"/>
    <w:rsid w:val="00E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8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33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66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C9"/>
  </w:style>
  <w:style w:type="paragraph" w:styleId="Footer">
    <w:name w:val="footer"/>
    <w:basedOn w:val="Normal"/>
    <w:link w:val="FooterChar"/>
    <w:uiPriority w:val="99"/>
    <w:unhideWhenUsed/>
    <w:rsid w:val="004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C9"/>
  </w:style>
  <w:style w:type="character" w:styleId="CommentReference">
    <w:name w:val="annotation reference"/>
    <w:basedOn w:val="DefaultParagraphFont"/>
    <w:uiPriority w:val="99"/>
    <w:semiHidden/>
    <w:unhideWhenUsed/>
    <w:rsid w:val="0088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3CD"/>
    <w:pPr>
      <w:spacing w:after="0" w:line="240" w:lineRule="auto"/>
    </w:pPr>
  </w:style>
  <w:style w:type="character" w:customStyle="1" w:styleId="tgc">
    <w:name w:val="_tgc"/>
    <w:basedOn w:val="DefaultParagraphFont"/>
    <w:rsid w:val="00CB7C0D"/>
  </w:style>
  <w:style w:type="character" w:customStyle="1" w:styleId="Heading2Char">
    <w:name w:val="Heading 2 Char"/>
    <w:basedOn w:val="DefaultParagraphFont"/>
    <w:link w:val="Heading2"/>
    <w:uiPriority w:val="9"/>
    <w:rsid w:val="00415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78B4-F5F1-4F42-B1E0-4255797053E3}"/>
      </w:docPartPr>
      <w:docPartBody>
        <w:p w:rsidR="00CC0F43" w:rsidRDefault="00CC0F43">
          <w:r w:rsidRPr="00F16ACF">
            <w:rPr>
              <w:rStyle w:val="PlaceholderText"/>
            </w:rPr>
            <w:t>Click here to enter text.</w:t>
          </w:r>
        </w:p>
      </w:docPartBody>
    </w:docPart>
    <w:docPart>
      <w:docPartPr>
        <w:name w:val="30D3FDABB3E14E22B56676EA9C2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6DF7-A051-414B-BDE1-BAF1674CECB1}"/>
      </w:docPartPr>
      <w:docPartBody>
        <w:p w:rsidR="00CC0F43" w:rsidRDefault="00CE5D0E" w:rsidP="00CE5D0E">
          <w:pPr>
            <w:pStyle w:val="30D3FDABB3E14E22B56676EA9C2E6B7115"/>
          </w:pPr>
          <w:r w:rsidRPr="00F16A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3"/>
    <w:rsid w:val="00481822"/>
    <w:rsid w:val="00510711"/>
    <w:rsid w:val="005561DA"/>
    <w:rsid w:val="00592520"/>
    <w:rsid w:val="00A37E89"/>
    <w:rsid w:val="00B06AA6"/>
    <w:rsid w:val="00B510D6"/>
    <w:rsid w:val="00B70C1B"/>
    <w:rsid w:val="00CC0F43"/>
    <w:rsid w:val="00CE5D0E"/>
    <w:rsid w:val="00DE0642"/>
    <w:rsid w:val="00E329D4"/>
    <w:rsid w:val="00E644D9"/>
    <w:rsid w:val="00E87946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D0E"/>
    <w:rPr>
      <w:color w:val="808080"/>
    </w:rPr>
  </w:style>
  <w:style w:type="paragraph" w:customStyle="1" w:styleId="30D3FDABB3E14E22B56676EA9C2E6B71">
    <w:name w:val="30D3FDABB3E14E22B56676EA9C2E6B71"/>
    <w:rsid w:val="00CC0F43"/>
    <w:rPr>
      <w:rFonts w:eastAsiaTheme="minorHAnsi"/>
    </w:rPr>
  </w:style>
  <w:style w:type="paragraph" w:customStyle="1" w:styleId="30D3FDABB3E14E22B56676EA9C2E6B711">
    <w:name w:val="30D3FDABB3E14E22B56676EA9C2E6B711"/>
    <w:rsid w:val="00CC0F43"/>
    <w:rPr>
      <w:rFonts w:eastAsiaTheme="minorHAnsi"/>
    </w:rPr>
  </w:style>
  <w:style w:type="paragraph" w:customStyle="1" w:styleId="30D3FDABB3E14E22B56676EA9C2E6B712">
    <w:name w:val="30D3FDABB3E14E22B56676EA9C2E6B712"/>
    <w:rsid w:val="00CC0F43"/>
    <w:rPr>
      <w:rFonts w:eastAsiaTheme="minorHAnsi"/>
    </w:rPr>
  </w:style>
  <w:style w:type="paragraph" w:customStyle="1" w:styleId="30D3FDABB3E14E22B56676EA9C2E6B713">
    <w:name w:val="30D3FDABB3E14E22B56676EA9C2E6B713"/>
    <w:rsid w:val="00CC0F43"/>
    <w:rPr>
      <w:rFonts w:eastAsiaTheme="minorHAnsi"/>
    </w:rPr>
  </w:style>
  <w:style w:type="paragraph" w:customStyle="1" w:styleId="30D3FDABB3E14E22B56676EA9C2E6B714">
    <w:name w:val="30D3FDABB3E14E22B56676EA9C2E6B714"/>
    <w:rsid w:val="00CC0F43"/>
    <w:rPr>
      <w:rFonts w:eastAsiaTheme="minorHAnsi"/>
    </w:rPr>
  </w:style>
  <w:style w:type="paragraph" w:customStyle="1" w:styleId="30D3FDABB3E14E22B56676EA9C2E6B715">
    <w:name w:val="30D3FDABB3E14E22B56676EA9C2E6B715"/>
    <w:rsid w:val="00CC0F43"/>
    <w:rPr>
      <w:rFonts w:eastAsiaTheme="minorHAnsi"/>
    </w:rPr>
  </w:style>
  <w:style w:type="paragraph" w:customStyle="1" w:styleId="30D3FDABB3E14E22B56676EA9C2E6B716">
    <w:name w:val="30D3FDABB3E14E22B56676EA9C2E6B716"/>
    <w:rsid w:val="00CC0F43"/>
    <w:rPr>
      <w:rFonts w:eastAsiaTheme="minorHAnsi"/>
    </w:rPr>
  </w:style>
  <w:style w:type="paragraph" w:customStyle="1" w:styleId="30D3FDABB3E14E22B56676EA9C2E6B717">
    <w:name w:val="30D3FDABB3E14E22B56676EA9C2E6B717"/>
    <w:rsid w:val="00CC0F43"/>
    <w:rPr>
      <w:rFonts w:eastAsiaTheme="minorHAnsi"/>
    </w:rPr>
  </w:style>
  <w:style w:type="paragraph" w:customStyle="1" w:styleId="30D3FDABB3E14E22B56676EA9C2E6B718">
    <w:name w:val="30D3FDABB3E14E22B56676EA9C2E6B718"/>
    <w:rsid w:val="00CC0F43"/>
    <w:rPr>
      <w:rFonts w:eastAsiaTheme="minorHAnsi"/>
    </w:rPr>
  </w:style>
  <w:style w:type="paragraph" w:customStyle="1" w:styleId="30D3FDABB3E14E22B56676EA9C2E6B719">
    <w:name w:val="30D3FDABB3E14E22B56676EA9C2E6B719"/>
    <w:rsid w:val="00CC0F43"/>
    <w:rPr>
      <w:rFonts w:eastAsiaTheme="minorHAnsi"/>
    </w:rPr>
  </w:style>
  <w:style w:type="paragraph" w:customStyle="1" w:styleId="30D3FDABB3E14E22B56676EA9C2E6B7110">
    <w:name w:val="30D3FDABB3E14E22B56676EA9C2E6B7110"/>
    <w:rsid w:val="00CC0F43"/>
    <w:rPr>
      <w:rFonts w:eastAsiaTheme="minorHAnsi"/>
    </w:rPr>
  </w:style>
  <w:style w:type="paragraph" w:customStyle="1" w:styleId="C022ED61B0974C61B841F69077078F9A">
    <w:name w:val="C022ED61B0974C61B841F69077078F9A"/>
    <w:rsid w:val="00CC0F43"/>
    <w:rPr>
      <w:rFonts w:eastAsiaTheme="minorHAnsi"/>
    </w:rPr>
  </w:style>
  <w:style w:type="paragraph" w:customStyle="1" w:styleId="30D3FDABB3E14E22B56676EA9C2E6B7111">
    <w:name w:val="30D3FDABB3E14E22B56676EA9C2E6B7111"/>
    <w:rsid w:val="00CC0F43"/>
    <w:rPr>
      <w:rFonts w:eastAsiaTheme="minorHAnsi"/>
    </w:rPr>
  </w:style>
  <w:style w:type="paragraph" w:customStyle="1" w:styleId="C022ED61B0974C61B841F69077078F9A1">
    <w:name w:val="C022ED61B0974C61B841F69077078F9A1"/>
    <w:rsid w:val="00CC0F43"/>
    <w:rPr>
      <w:rFonts w:eastAsiaTheme="minorHAnsi"/>
    </w:rPr>
  </w:style>
  <w:style w:type="paragraph" w:customStyle="1" w:styleId="74DC53D6700045C080DD6AB438266407">
    <w:name w:val="74DC53D6700045C080DD6AB438266407"/>
    <w:rsid w:val="00CC0F43"/>
    <w:rPr>
      <w:rFonts w:eastAsiaTheme="minorHAnsi"/>
    </w:rPr>
  </w:style>
  <w:style w:type="paragraph" w:customStyle="1" w:styleId="978FEEB570D940F28A190F4EEDF2870D">
    <w:name w:val="978FEEB570D940F28A190F4EEDF2870D"/>
    <w:rsid w:val="00CC0F43"/>
    <w:rPr>
      <w:rFonts w:eastAsiaTheme="minorHAnsi"/>
    </w:rPr>
  </w:style>
  <w:style w:type="paragraph" w:customStyle="1" w:styleId="30D3FDABB3E14E22B56676EA9C2E6B7112">
    <w:name w:val="30D3FDABB3E14E22B56676EA9C2E6B7112"/>
    <w:rsid w:val="00CC0F43"/>
    <w:rPr>
      <w:rFonts w:eastAsiaTheme="minorHAnsi"/>
    </w:rPr>
  </w:style>
  <w:style w:type="paragraph" w:customStyle="1" w:styleId="C022ED61B0974C61B841F69077078F9A2">
    <w:name w:val="C022ED61B0974C61B841F69077078F9A2"/>
    <w:rsid w:val="00CC0F43"/>
    <w:rPr>
      <w:rFonts w:eastAsiaTheme="minorHAnsi"/>
    </w:rPr>
  </w:style>
  <w:style w:type="paragraph" w:customStyle="1" w:styleId="74DC53D6700045C080DD6AB4382664071">
    <w:name w:val="74DC53D6700045C080DD6AB4382664071"/>
    <w:rsid w:val="00CC0F43"/>
    <w:rPr>
      <w:rFonts w:eastAsiaTheme="minorHAnsi"/>
    </w:rPr>
  </w:style>
  <w:style w:type="paragraph" w:customStyle="1" w:styleId="978FEEB570D940F28A190F4EEDF2870D1">
    <w:name w:val="978FEEB570D940F28A190F4EEDF2870D1"/>
    <w:rsid w:val="00CC0F43"/>
    <w:rPr>
      <w:rFonts w:eastAsiaTheme="minorHAnsi"/>
    </w:rPr>
  </w:style>
  <w:style w:type="paragraph" w:customStyle="1" w:styleId="831CC31267D24BC09184B7B4BE7F061E">
    <w:name w:val="831CC31267D24BC09184B7B4BE7F061E"/>
    <w:rsid w:val="00CC0F43"/>
    <w:rPr>
      <w:rFonts w:eastAsiaTheme="minorHAnsi"/>
    </w:rPr>
  </w:style>
  <w:style w:type="paragraph" w:customStyle="1" w:styleId="30D3FDABB3E14E22B56676EA9C2E6B7113">
    <w:name w:val="30D3FDABB3E14E22B56676EA9C2E6B7113"/>
    <w:rsid w:val="00CC0F43"/>
    <w:rPr>
      <w:rFonts w:eastAsiaTheme="minorHAnsi"/>
    </w:rPr>
  </w:style>
  <w:style w:type="paragraph" w:customStyle="1" w:styleId="C022ED61B0974C61B841F69077078F9A3">
    <w:name w:val="C022ED61B0974C61B841F69077078F9A3"/>
    <w:rsid w:val="00CC0F43"/>
    <w:rPr>
      <w:rFonts w:eastAsiaTheme="minorHAnsi"/>
    </w:rPr>
  </w:style>
  <w:style w:type="paragraph" w:customStyle="1" w:styleId="9D78ECF0419E458FB620506728D2BEFA">
    <w:name w:val="9D78ECF0419E458FB620506728D2BEFA"/>
    <w:rsid w:val="00CC0F43"/>
    <w:rPr>
      <w:rFonts w:eastAsiaTheme="minorHAnsi"/>
    </w:rPr>
  </w:style>
  <w:style w:type="paragraph" w:customStyle="1" w:styleId="978FEEB570D940F28A190F4EEDF2870D2">
    <w:name w:val="978FEEB570D940F28A190F4EEDF2870D2"/>
    <w:rsid w:val="00CC0F43"/>
    <w:rPr>
      <w:rFonts w:eastAsiaTheme="minorHAnsi"/>
    </w:rPr>
  </w:style>
  <w:style w:type="paragraph" w:customStyle="1" w:styleId="831CC31267D24BC09184B7B4BE7F061E1">
    <w:name w:val="831CC31267D24BC09184B7B4BE7F061E1"/>
    <w:rsid w:val="00CC0F43"/>
    <w:rPr>
      <w:rFonts w:eastAsiaTheme="minorHAnsi"/>
    </w:rPr>
  </w:style>
  <w:style w:type="paragraph" w:customStyle="1" w:styleId="30D3FDABB3E14E22B56676EA9C2E6B7114">
    <w:name w:val="30D3FDABB3E14E22B56676EA9C2E6B7114"/>
    <w:rsid w:val="00CE5D0E"/>
    <w:rPr>
      <w:rFonts w:eastAsiaTheme="minorHAnsi"/>
    </w:rPr>
  </w:style>
  <w:style w:type="paragraph" w:customStyle="1" w:styleId="ECDD517D1F284815A8F2D187BEF1A624">
    <w:name w:val="ECDD517D1F284815A8F2D187BEF1A624"/>
    <w:rsid w:val="00CE5D0E"/>
    <w:rPr>
      <w:rFonts w:eastAsiaTheme="minorHAnsi"/>
    </w:rPr>
  </w:style>
  <w:style w:type="paragraph" w:customStyle="1" w:styleId="7752FD2411FF47D28F3EFF0040B912FC">
    <w:name w:val="7752FD2411FF47D28F3EFF0040B912FC"/>
    <w:rsid w:val="00CE5D0E"/>
    <w:rPr>
      <w:rFonts w:eastAsiaTheme="minorHAnsi"/>
    </w:rPr>
  </w:style>
  <w:style w:type="paragraph" w:customStyle="1" w:styleId="6CCE7B06142245D09A900C109BA1B5CC">
    <w:name w:val="6CCE7B06142245D09A900C109BA1B5CC"/>
    <w:rsid w:val="00CE5D0E"/>
    <w:rPr>
      <w:rFonts w:eastAsiaTheme="minorHAnsi"/>
    </w:rPr>
  </w:style>
  <w:style w:type="paragraph" w:customStyle="1" w:styleId="FBBE4E256AFA468FBBA7DDB62EB8EE50">
    <w:name w:val="FBBE4E256AFA468FBBA7DDB62EB8EE50"/>
    <w:rsid w:val="00CE5D0E"/>
    <w:rPr>
      <w:rFonts w:eastAsiaTheme="minorHAnsi"/>
    </w:rPr>
  </w:style>
  <w:style w:type="paragraph" w:customStyle="1" w:styleId="BDDD4E47D46A47A3BD18344F3DF14915">
    <w:name w:val="BDDD4E47D46A47A3BD18344F3DF14915"/>
    <w:rsid w:val="00CE5D0E"/>
    <w:rPr>
      <w:rFonts w:eastAsiaTheme="minorHAnsi"/>
    </w:rPr>
  </w:style>
  <w:style w:type="paragraph" w:customStyle="1" w:styleId="30D3FDABB3E14E22B56676EA9C2E6B7115">
    <w:name w:val="30D3FDABB3E14E22B56676EA9C2E6B7115"/>
    <w:rsid w:val="00CE5D0E"/>
    <w:rPr>
      <w:rFonts w:eastAsiaTheme="minorHAnsi"/>
    </w:rPr>
  </w:style>
  <w:style w:type="paragraph" w:customStyle="1" w:styleId="ECDD517D1F284815A8F2D187BEF1A6241">
    <w:name w:val="ECDD517D1F284815A8F2D187BEF1A6241"/>
    <w:rsid w:val="00CE5D0E"/>
    <w:rPr>
      <w:rFonts w:eastAsiaTheme="minorHAnsi"/>
    </w:rPr>
  </w:style>
  <w:style w:type="paragraph" w:customStyle="1" w:styleId="7752FD2411FF47D28F3EFF0040B912FC1">
    <w:name w:val="7752FD2411FF47D28F3EFF0040B912FC1"/>
    <w:rsid w:val="00CE5D0E"/>
    <w:rPr>
      <w:rFonts w:eastAsiaTheme="minorHAnsi"/>
    </w:rPr>
  </w:style>
  <w:style w:type="paragraph" w:customStyle="1" w:styleId="C15D08568E024AC991A8FD397B4A607B">
    <w:name w:val="C15D08568E024AC991A8FD397B4A607B"/>
    <w:rsid w:val="00CE5D0E"/>
    <w:rPr>
      <w:rFonts w:eastAsiaTheme="minorHAnsi"/>
    </w:rPr>
  </w:style>
  <w:style w:type="paragraph" w:customStyle="1" w:styleId="6CCE7B06142245D09A900C109BA1B5CC1">
    <w:name w:val="6CCE7B06142245D09A900C109BA1B5CC1"/>
    <w:rsid w:val="00CE5D0E"/>
    <w:rPr>
      <w:rFonts w:eastAsiaTheme="minorHAnsi"/>
    </w:rPr>
  </w:style>
  <w:style w:type="paragraph" w:customStyle="1" w:styleId="FBBE4E256AFA468FBBA7DDB62EB8EE501">
    <w:name w:val="FBBE4E256AFA468FBBA7DDB62EB8EE501"/>
    <w:rsid w:val="00CE5D0E"/>
    <w:rPr>
      <w:rFonts w:eastAsiaTheme="minorHAnsi"/>
    </w:rPr>
  </w:style>
  <w:style w:type="paragraph" w:customStyle="1" w:styleId="BDDD4E47D46A47A3BD18344F3DF149151">
    <w:name w:val="BDDD4E47D46A47A3BD18344F3DF149151"/>
    <w:rsid w:val="00CE5D0E"/>
    <w:rPr>
      <w:rFonts w:eastAsiaTheme="minorHAnsi"/>
    </w:rPr>
  </w:style>
  <w:style w:type="paragraph" w:customStyle="1" w:styleId="52730E0BD9D04F18B943C93631B8CCA5">
    <w:name w:val="52730E0BD9D04F18B943C93631B8CCA5"/>
    <w:rsid w:val="00CE5D0E"/>
  </w:style>
  <w:style w:type="paragraph" w:customStyle="1" w:styleId="20722B3A157B4160A53F578C4A0D54D0">
    <w:name w:val="20722B3A157B4160A53F578C4A0D54D0"/>
    <w:rsid w:val="00CE5D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D0E"/>
    <w:rPr>
      <w:color w:val="808080"/>
    </w:rPr>
  </w:style>
  <w:style w:type="paragraph" w:customStyle="1" w:styleId="30D3FDABB3E14E22B56676EA9C2E6B71">
    <w:name w:val="30D3FDABB3E14E22B56676EA9C2E6B71"/>
    <w:rsid w:val="00CC0F43"/>
    <w:rPr>
      <w:rFonts w:eastAsiaTheme="minorHAnsi"/>
    </w:rPr>
  </w:style>
  <w:style w:type="paragraph" w:customStyle="1" w:styleId="30D3FDABB3E14E22B56676EA9C2E6B711">
    <w:name w:val="30D3FDABB3E14E22B56676EA9C2E6B711"/>
    <w:rsid w:val="00CC0F43"/>
    <w:rPr>
      <w:rFonts w:eastAsiaTheme="minorHAnsi"/>
    </w:rPr>
  </w:style>
  <w:style w:type="paragraph" w:customStyle="1" w:styleId="30D3FDABB3E14E22B56676EA9C2E6B712">
    <w:name w:val="30D3FDABB3E14E22B56676EA9C2E6B712"/>
    <w:rsid w:val="00CC0F43"/>
    <w:rPr>
      <w:rFonts w:eastAsiaTheme="minorHAnsi"/>
    </w:rPr>
  </w:style>
  <w:style w:type="paragraph" w:customStyle="1" w:styleId="30D3FDABB3E14E22B56676EA9C2E6B713">
    <w:name w:val="30D3FDABB3E14E22B56676EA9C2E6B713"/>
    <w:rsid w:val="00CC0F43"/>
    <w:rPr>
      <w:rFonts w:eastAsiaTheme="minorHAnsi"/>
    </w:rPr>
  </w:style>
  <w:style w:type="paragraph" w:customStyle="1" w:styleId="30D3FDABB3E14E22B56676EA9C2E6B714">
    <w:name w:val="30D3FDABB3E14E22B56676EA9C2E6B714"/>
    <w:rsid w:val="00CC0F43"/>
    <w:rPr>
      <w:rFonts w:eastAsiaTheme="minorHAnsi"/>
    </w:rPr>
  </w:style>
  <w:style w:type="paragraph" w:customStyle="1" w:styleId="30D3FDABB3E14E22B56676EA9C2E6B715">
    <w:name w:val="30D3FDABB3E14E22B56676EA9C2E6B715"/>
    <w:rsid w:val="00CC0F43"/>
    <w:rPr>
      <w:rFonts w:eastAsiaTheme="minorHAnsi"/>
    </w:rPr>
  </w:style>
  <w:style w:type="paragraph" w:customStyle="1" w:styleId="30D3FDABB3E14E22B56676EA9C2E6B716">
    <w:name w:val="30D3FDABB3E14E22B56676EA9C2E6B716"/>
    <w:rsid w:val="00CC0F43"/>
    <w:rPr>
      <w:rFonts w:eastAsiaTheme="minorHAnsi"/>
    </w:rPr>
  </w:style>
  <w:style w:type="paragraph" w:customStyle="1" w:styleId="30D3FDABB3E14E22B56676EA9C2E6B717">
    <w:name w:val="30D3FDABB3E14E22B56676EA9C2E6B717"/>
    <w:rsid w:val="00CC0F43"/>
    <w:rPr>
      <w:rFonts w:eastAsiaTheme="minorHAnsi"/>
    </w:rPr>
  </w:style>
  <w:style w:type="paragraph" w:customStyle="1" w:styleId="30D3FDABB3E14E22B56676EA9C2E6B718">
    <w:name w:val="30D3FDABB3E14E22B56676EA9C2E6B718"/>
    <w:rsid w:val="00CC0F43"/>
    <w:rPr>
      <w:rFonts w:eastAsiaTheme="minorHAnsi"/>
    </w:rPr>
  </w:style>
  <w:style w:type="paragraph" w:customStyle="1" w:styleId="30D3FDABB3E14E22B56676EA9C2E6B719">
    <w:name w:val="30D3FDABB3E14E22B56676EA9C2E6B719"/>
    <w:rsid w:val="00CC0F43"/>
    <w:rPr>
      <w:rFonts w:eastAsiaTheme="minorHAnsi"/>
    </w:rPr>
  </w:style>
  <w:style w:type="paragraph" w:customStyle="1" w:styleId="30D3FDABB3E14E22B56676EA9C2E6B7110">
    <w:name w:val="30D3FDABB3E14E22B56676EA9C2E6B7110"/>
    <w:rsid w:val="00CC0F43"/>
    <w:rPr>
      <w:rFonts w:eastAsiaTheme="minorHAnsi"/>
    </w:rPr>
  </w:style>
  <w:style w:type="paragraph" w:customStyle="1" w:styleId="C022ED61B0974C61B841F69077078F9A">
    <w:name w:val="C022ED61B0974C61B841F69077078F9A"/>
    <w:rsid w:val="00CC0F43"/>
    <w:rPr>
      <w:rFonts w:eastAsiaTheme="minorHAnsi"/>
    </w:rPr>
  </w:style>
  <w:style w:type="paragraph" w:customStyle="1" w:styleId="30D3FDABB3E14E22B56676EA9C2E6B7111">
    <w:name w:val="30D3FDABB3E14E22B56676EA9C2E6B7111"/>
    <w:rsid w:val="00CC0F43"/>
    <w:rPr>
      <w:rFonts w:eastAsiaTheme="minorHAnsi"/>
    </w:rPr>
  </w:style>
  <w:style w:type="paragraph" w:customStyle="1" w:styleId="C022ED61B0974C61B841F69077078F9A1">
    <w:name w:val="C022ED61B0974C61B841F69077078F9A1"/>
    <w:rsid w:val="00CC0F43"/>
    <w:rPr>
      <w:rFonts w:eastAsiaTheme="minorHAnsi"/>
    </w:rPr>
  </w:style>
  <w:style w:type="paragraph" w:customStyle="1" w:styleId="74DC53D6700045C080DD6AB438266407">
    <w:name w:val="74DC53D6700045C080DD6AB438266407"/>
    <w:rsid w:val="00CC0F43"/>
    <w:rPr>
      <w:rFonts w:eastAsiaTheme="minorHAnsi"/>
    </w:rPr>
  </w:style>
  <w:style w:type="paragraph" w:customStyle="1" w:styleId="978FEEB570D940F28A190F4EEDF2870D">
    <w:name w:val="978FEEB570D940F28A190F4EEDF2870D"/>
    <w:rsid w:val="00CC0F43"/>
    <w:rPr>
      <w:rFonts w:eastAsiaTheme="minorHAnsi"/>
    </w:rPr>
  </w:style>
  <w:style w:type="paragraph" w:customStyle="1" w:styleId="30D3FDABB3E14E22B56676EA9C2E6B7112">
    <w:name w:val="30D3FDABB3E14E22B56676EA9C2E6B7112"/>
    <w:rsid w:val="00CC0F43"/>
    <w:rPr>
      <w:rFonts w:eastAsiaTheme="minorHAnsi"/>
    </w:rPr>
  </w:style>
  <w:style w:type="paragraph" w:customStyle="1" w:styleId="C022ED61B0974C61B841F69077078F9A2">
    <w:name w:val="C022ED61B0974C61B841F69077078F9A2"/>
    <w:rsid w:val="00CC0F43"/>
    <w:rPr>
      <w:rFonts w:eastAsiaTheme="minorHAnsi"/>
    </w:rPr>
  </w:style>
  <w:style w:type="paragraph" w:customStyle="1" w:styleId="74DC53D6700045C080DD6AB4382664071">
    <w:name w:val="74DC53D6700045C080DD6AB4382664071"/>
    <w:rsid w:val="00CC0F43"/>
    <w:rPr>
      <w:rFonts w:eastAsiaTheme="minorHAnsi"/>
    </w:rPr>
  </w:style>
  <w:style w:type="paragraph" w:customStyle="1" w:styleId="978FEEB570D940F28A190F4EEDF2870D1">
    <w:name w:val="978FEEB570D940F28A190F4EEDF2870D1"/>
    <w:rsid w:val="00CC0F43"/>
    <w:rPr>
      <w:rFonts w:eastAsiaTheme="minorHAnsi"/>
    </w:rPr>
  </w:style>
  <w:style w:type="paragraph" w:customStyle="1" w:styleId="831CC31267D24BC09184B7B4BE7F061E">
    <w:name w:val="831CC31267D24BC09184B7B4BE7F061E"/>
    <w:rsid w:val="00CC0F43"/>
    <w:rPr>
      <w:rFonts w:eastAsiaTheme="minorHAnsi"/>
    </w:rPr>
  </w:style>
  <w:style w:type="paragraph" w:customStyle="1" w:styleId="30D3FDABB3E14E22B56676EA9C2E6B7113">
    <w:name w:val="30D3FDABB3E14E22B56676EA9C2E6B7113"/>
    <w:rsid w:val="00CC0F43"/>
    <w:rPr>
      <w:rFonts w:eastAsiaTheme="minorHAnsi"/>
    </w:rPr>
  </w:style>
  <w:style w:type="paragraph" w:customStyle="1" w:styleId="C022ED61B0974C61B841F69077078F9A3">
    <w:name w:val="C022ED61B0974C61B841F69077078F9A3"/>
    <w:rsid w:val="00CC0F43"/>
    <w:rPr>
      <w:rFonts w:eastAsiaTheme="minorHAnsi"/>
    </w:rPr>
  </w:style>
  <w:style w:type="paragraph" w:customStyle="1" w:styleId="9D78ECF0419E458FB620506728D2BEFA">
    <w:name w:val="9D78ECF0419E458FB620506728D2BEFA"/>
    <w:rsid w:val="00CC0F43"/>
    <w:rPr>
      <w:rFonts w:eastAsiaTheme="minorHAnsi"/>
    </w:rPr>
  </w:style>
  <w:style w:type="paragraph" w:customStyle="1" w:styleId="978FEEB570D940F28A190F4EEDF2870D2">
    <w:name w:val="978FEEB570D940F28A190F4EEDF2870D2"/>
    <w:rsid w:val="00CC0F43"/>
    <w:rPr>
      <w:rFonts w:eastAsiaTheme="minorHAnsi"/>
    </w:rPr>
  </w:style>
  <w:style w:type="paragraph" w:customStyle="1" w:styleId="831CC31267D24BC09184B7B4BE7F061E1">
    <w:name w:val="831CC31267D24BC09184B7B4BE7F061E1"/>
    <w:rsid w:val="00CC0F43"/>
    <w:rPr>
      <w:rFonts w:eastAsiaTheme="minorHAnsi"/>
    </w:rPr>
  </w:style>
  <w:style w:type="paragraph" w:customStyle="1" w:styleId="30D3FDABB3E14E22B56676EA9C2E6B7114">
    <w:name w:val="30D3FDABB3E14E22B56676EA9C2E6B7114"/>
    <w:rsid w:val="00CE5D0E"/>
    <w:rPr>
      <w:rFonts w:eastAsiaTheme="minorHAnsi"/>
    </w:rPr>
  </w:style>
  <w:style w:type="paragraph" w:customStyle="1" w:styleId="ECDD517D1F284815A8F2D187BEF1A624">
    <w:name w:val="ECDD517D1F284815A8F2D187BEF1A624"/>
    <w:rsid w:val="00CE5D0E"/>
    <w:rPr>
      <w:rFonts w:eastAsiaTheme="minorHAnsi"/>
    </w:rPr>
  </w:style>
  <w:style w:type="paragraph" w:customStyle="1" w:styleId="7752FD2411FF47D28F3EFF0040B912FC">
    <w:name w:val="7752FD2411FF47D28F3EFF0040B912FC"/>
    <w:rsid w:val="00CE5D0E"/>
    <w:rPr>
      <w:rFonts w:eastAsiaTheme="minorHAnsi"/>
    </w:rPr>
  </w:style>
  <w:style w:type="paragraph" w:customStyle="1" w:styleId="6CCE7B06142245D09A900C109BA1B5CC">
    <w:name w:val="6CCE7B06142245D09A900C109BA1B5CC"/>
    <w:rsid w:val="00CE5D0E"/>
    <w:rPr>
      <w:rFonts w:eastAsiaTheme="minorHAnsi"/>
    </w:rPr>
  </w:style>
  <w:style w:type="paragraph" w:customStyle="1" w:styleId="FBBE4E256AFA468FBBA7DDB62EB8EE50">
    <w:name w:val="FBBE4E256AFA468FBBA7DDB62EB8EE50"/>
    <w:rsid w:val="00CE5D0E"/>
    <w:rPr>
      <w:rFonts w:eastAsiaTheme="minorHAnsi"/>
    </w:rPr>
  </w:style>
  <w:style w:type="paragraph" w:customStyle="1" w:styleId="BDDD4E47D46A47A3BD18344F3DF14915">
    <w:name w:val="BDDD4E47D46A47A3BD18344F3DF14915"/>
    <w:rsid w:val="00CE5D0E"/>
    <w:rPr>
      <w:rFonts w:eastAsiaTheme="minorHAnsi"/>
    </w:rPr>
  </w:style>
  <w:style w:type="paragraph" w:customStyle="1" w:styleId="30D3FDABB3E14E22B56676EA9C2E6B7115">
    <w:name w:val="30D3FDABB3E14E22B56676EA9C2E6B7115"/>
    <w:rsid w:val="00CE5D0E"/>
    <w:rPr>
      <w:rFonts w:eastAsiaTheme="minorHAnsi"/>
    </w:rPr>
  </w:style>
  <w:style w:type="paragraph" w:customStyle="1" w:styleId="ECDD517D1F284815A8F2D187BEF1A6241">
    <w:name w:val="ECDD517D1F284815A8F2D187BEF1A6241"/>
    <w:rsid w:val="00CE5D0E"/>
    <w:rPr>
      <w:rFonts w:eastAsiaTheme="minorHAnsi"/>
    </w:rPr>
  </w:style>
  <w:style w:type="paragraph" w:customStyle="1" w:styleId="7752FD2411FF47D28F3EFF0040B912FC1">
    <w:name w:val="7752FD2411FF47D28F3EFF0040B912FC1"/>
    <w:rsid w:val="00CE5D0E"/>
    <w:rPr>
      <w:rFonts w:eastAsiaTheme="minorHAnsi"/>
    </w:rPr>
  </w:style>
  <w:style w:type="paragraph" w:customStyle="1" w:styleId="C15D08568E024AC991A8FD397B4A607B">
    <w:name w:val="C15D08568E024AC991A8FD397B4A607B"/>
    <w:rsid w:val="00CE5D0E"/>
    <w:rPr>
      <w:rFonts w:eastAsiaTheme="minorHAnsi"/>
    </w:rPr>
  </w:style>
  <w:style w:type="paragraph" w:customStyle="1" w:styleId="6CCE7B06142245D09A900C109BA1B5CC1">
    <w:name w:val="6CCE7B06142245D09A900C109BA1B5CC1"/>
    <w:rsid w:val="00CE5D0E"/>
    <w:rPr>
      <w:rFonts w:eastAsiaTheme="minorHAnsi"/>
    </w:rPr>
  </w:style>
  <w:style w:type="paragraph" w:customStyle="1" w:styleId="FBBE4E256AFA468FBBA7DDB62EB8EE501">
    <w:name w:val="FBBE4E256AFA468FBBA7DDB62EB8EE501"/>
    <w:rsid w:val="00CE5D0E"/>
    <w:rPr>
      <w:rFonts w:eastAsiaTheme="minorHAnsi"/>
    </w:rPr>
  </w:style>
  <w:style w:type="paragraph" w:customStyle="1" w:styleId="BDDD4E47D46A47A3BD18344F3DF149151">
    <w:name w:val="BDDD4E47D46A47A3BD18344F3DF149151"/>
    <w:rsid w:val="00CE5D0E"/>
    <w:rPr>
      <w:rFonts w:eastAsiaTheme="minorHAnsi"/>
    </w:rPr>
  </w:style>
  <w:style w:type="paragraph" w:customStyle="1" w:styleId="52730E0BD9D04F18B943C93631B8CCA5">
    <w:name w:val="52730E0BD9D04F18B943C93631B8CCA5"/>
    <w:rsid w:val="00CE5D0E"/>
  </w:style>
  <w:style w:type="paragraph" w:customStyle="1" w:styleId="20722B3A157B4160A53F578C4A0D54D0">
    <w:name w:val="20722B3A157B4160A53F578C4A0D54D0"/>
    <w:rsid w:val="00CE5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B2AB-3003-48F6-91EC-A23B3219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1747</Words>
  <Characters>9959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Bare, Gina</dc:creator>
  <cp:lastModifiedBy>Niemann, Melany</cp:lastModifiedBy>
  <cp:revision>2</cp:revision>
  <cp:lastPrinted>2017-12-04T04:24:00Z</cp:lastPrinted>
  <dcterms:created xsi:type="dcterms:W3CDTF">2018-01-23T17:55:00Z</dcterms:created>
  <dcterms:modified xsi:type="dcterms:W3CDTF">2018-01-23T17:55:00Z</dcterms:modified>
</cp:coreProperties>
</file>