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6914"/>
      </w:tblGrid>
      <w:tr w:rsidR="006F7958" w:rsidRPr="00116519" w:rsidTr="005F5F37">
        <w:tc>
          <w:tcPr>
            <w:tcW w:w="2448" w:type="dxa"/>
            <w:vAlign w:val="center"/>
          </w:tcPr>
          <w:p w:rsidR="006F7958" w:rsidRPr="00116519" w:rsidRDefault="006F7958" w:rsidP="005F5F37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116519">
              <w:rPr>
                <w:rFonts w:ascii="Trebuchet MS" w:hAnsi="Trebuchet MS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55C39159" wp14:editId="4AABF200">
                  <wp:extent cx="1371600" cy="660291"/>
                  <wp:effectExtent l="19050" t="0" r="0" b="0"/>
                  <wp:docPr id="1" name="Picture 0" descr="co_cdphe_shield_300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_cdphe_shield_300_rg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6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6F7958" w:rsidRPr="003B181C" w:rsidRDefault="006F7958" w:rsidP="005F5F37">
            <w:pPr>
              <w:rPr>
                <w:rFonts w:ascii="Trebuchet MS" w:hAnsi="Trebuchet MS"/>
                <w:b/>
                <w:bCs/>
                <w:sz w:val="44"/>
                <w:szCs w:val="44"/>
              </w:rPr>
            </w:pPr>
            <w:r w:rsidRPr="003B181C">
              <w:rPr>
                <w:rFonts w:ascii="Trebuchet MS" w:hAnsi="Trebuchet MS"/>
                <w:b/>
                <w:bCs/>
                <w:sz w:val="44"/>
                <w:szCs w:val="44"/>
              </w:rPr>
              <w:t>DISPOSAL NOTIFICATION FORM</w:t>
            </w:r>
          </w:p>
          <w:p w:rsidR="006F7958" w:rsidRPr="00FF36FB" w:rsidRDefault="0067083B" w:rsidP="005F5F37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36"/>
                <w:szCs w:val="36"/>
              </w:rPr>
              <w:t>CalWood</w:t>
            </w:r>
            <w:proofErr w:type="spellEnd"/>
            <w:r>
              <w:rPr>
                <w:rFonts w:ascii="Trebuchet MS" w:hAnsi="Trebuchet MS"/>
                <w:b/>
                <w:bCs/>
                <w:sz w:val="36"/>
                <w:szCs w:val="36"/>
              </w:rPr>
              <w:t>/Left Hand Canyon</w:t>
            </w:r>
            <w:r w:rsidR="00F155AD" w:rsidRPr="00FF36FB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</w:t>
            </w:r>
            <w:r w:rsidR="003F795E">
              <w:rPr>
                <w:rFonts w:ascii="Trebuchet MS" w:hAnsi="Trebuchet MS"/>
                <w:b/>
                <w:bCs/>
                <w:sz w:val="36"/>
                <w:szCs w:val="36"/>
              </w:rPr>
              <w:t>Wildfire</w:t>
            </w:r>
            <w:r>
              <w:rPr>
                <w:rFonts w:ascii="Trebuchet MS" w:hAnsi="Trebuchet MS"/>
                <w:b/>
                <w:bCs/>
                <w:sz w:val="36"/>
                <w:szCs w:val="36"/>
              </w:rPr>
              <w:t>s</w:t>
            </w:r>
            <w:r w:rsidR="003F795E">
              <w:rPr>
                <w:rFonts w:ascii="Trebuchet MS" w:hAnsi="Trebuchet MS"/>
                <w:b/>
                <w:bCs/>
                <w:sz w:val="36"/>
                <w:szCs w:val="36"/>
              </w:rPr>
              <w:t>, Octo</w:t>
            </w:r>
            <w:r w:rsidR="00FF36FB" w:rsidRPr="00FF36FB">
              <w:rPr>
                <w:rFonts w:ascii="Trebuchet MS" w:hAnsi="Trebuchet MS"/>
                <w:b/>
                <w:bCs/>
                <w:sz w:val="36"/>
                <w:szCs w:val="36"/>
              </w:rPr>
              <w:t>ber 2020</w:t>
            </w:r>
          </w:p>
        </w:tc>
      </w:tr>
    </w:tbl>
    <w:p w:rsidR="006F7958" w:rsidRDefault="006F7958" w:rsidP="006F7958">
      <w:pPr>
        <w:pStyle w:val="Default"/>
        <w:rPr>
          <w:sz w:val="23"/>
          <w:szCs w:val="23"/>
        </w:rPr>
      </w:pPr>
    </w:p>
    <w:p w:rsidR="006F7958" w:rsidRDefault="006F7958" w:rsidP="006F7958">
      <w:pPr>
        <w:jc w:val="both"/>
        <w:rPr>
          <w:rFonts w:ascii="Trebuchet MS" w:hAnsi="Trebuchet MS"/>
          <w:sz w:val="20"/>
          <w:szCs w:val="20"/>
        </w:rPr>
      </w:pPr>
    </w:p>
    <w:p w:rsidR="006F7958" w:rsidRDefault="006F7958" w:rsidP="006F7958">
      <w:pPr>
        <w:jc w:val="both"/>
        <w:rPr>
          <w:rFonts w:ascii="Trebuchet MS" w:hAnsi="Trebuchet MS"/>
          <w:sz w:val="20"/>
          <w:szCs w:val="20"/>
        </w:rPr>
      </w:pPr>
    </w:p>
    <w:p w:rsidR="006F7958" w:rsidRDefault="006F7958" w:rsidP="006F7958">
      <w:pPr>
        <w:ind w:left="1440" w:firstLine="540"/>
        <w:jc w:val="both"/>
      </w:pP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226"/>
        <w:gridCol w:w="1424"/>
        <w:gridCol w:w="1462"/>
        <w:gridCol w:w="1313"/>
      </w:tblGrid>
      <w:tr w:rsidR="006F7958" w:rsidTr="004735CD">
        <w:trPr>
          <w:cantSplit/>
          <w:trHeight w:val="389"/>
          <w:jc w:val="center"/>
        </w:trPr>
        <w:tc>
          <w:tcPr>
            <w:tcW w:w="12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6F7958" w:rsidRDefault="006F7958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40309F">
              <w:rPr>
                <w:rFonts w:ascii="Arial" w:hAnsi="Arial" w:cs="Arial"/>
                <w:b/>
                <w:bCs/>
              </w:rPr>
              <w:t>Building Owner</w:t>
            </w:r>
          </w:p>
        </w:tc>
        <w:tc>
          <w:tcPr>
            <w:tcW w:w="7426" w:type="dxa"/>
            <w:gridSpan w:val="4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Owner’s Name:</w:t>
            </w:r>
          </w:p>
          <w:p w:rsidR="006F7958" w:rsidRDefault="006F7958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7958" w:rsidTr="004735CD">
        <w:trPr>
          <w:cantSplit/>
          <w:trHeight w:val="306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6F7958" w:rsidRDefault="006F7958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6" w:type="dxa"/>
            <w:gridSpan w:val="4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Street:</w:t>
            </w:r>
          </w:p>
          <w:p w:rsidR="006F7958" w:rsidRDefault="006F7958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F7958" w:rsidTr="004735CD">
        <w:trPr>
          <w:cantSplit/>
          <w:trHeight w:val="267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6F7958" w:rsidRDefault="006F7958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7958" w:rsidRDefault="006F7958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City:</w:t>
            </w:r>
          </w:p>
          <w:p w:rsidR="006F7958" w:rsidRDefault="006F7958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State:</w:t>
            </w:r>
          </w:p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Zip Code:</w:t>
            </w:r>
          </w:p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7958" w:rsidTr="004735CD">
        <w:trPr>
          <w:cantSplit/>
          <w:trHeight w:val="215"/>
          <w:jc w:val="center"/>
        </w:trPr>
        <w:tc>
          <w:tcPr>
            <w:tcW w:w="127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6F7958" w:rsidRDefault="006F7958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6F7958" w:rsidRDefault="006F7958" w:rsidP="005F5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7958" w:rsidRDefault="006F7958" w:rsidP="005F5F37">
            <w:pPr>
              <w:pStyle w:val="Header"/>
              <w:jc w:val="both"/>
            </w:pPr>
            <w:r>
              <w:rPr>
                <w:rFonts w:ascii="Arial" w:hAnsi="Arial" w:cs="Arial"/>
                <w:sz w:val="14"/>
              </w:rPr>
              <w:t>Telephone #</w:t>
            </w:r>
          </w:p>
          <w:p w:rsidR="006F7958" w:rsidRDefault="006F7958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t>(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389"/>
          <w:jc w:val="center"/>
        </w:trPr>
        <w:tc>
          <w:tcPr>
            <w:tcW w:w="12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40309F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3368D2">
              <w:rPr>
                <w:rFonts w:ascii="Arial" w:hAnsi="Arial" w:cs="Arial"/>
                <w:b/>
                <w:bCs/>
              </w:rPr>
              <w:t>Site Address</w:t>
            </w:r>
          </w:p>
        </w:tc>
        <w:tc>
          <w:tcPr>
            <w:tcW w:w="7426" w:type="dxa"/>
            <w:gridSpan w:val="4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Owner’s Name: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306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6" w:type="dxa"/>
            <w:gridSpan w:val="4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Street: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267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City: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09F" w:rsidRDefault="002D496E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County</w:t>
            </w:r>
            <w:r w:rsidR="0040309F">
              <w:rPr>
                <w:rFonts w:ascii="Arial" w:hAnsi="Arial" w:cs="Arial"/>
                <w:sz w:val="14"/>
              </w:rPr>
              <w:t>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Zip Code: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215"/>
          <w:jc w:val="center"/>
        </w:trPr>
        <w:tc>
          <w:tcPr>
            <w:tcW w:w="127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  <w:tr w:rsidR="0040309F" w:rsidTr="004735CD">
        <w:trPr>
          <w:cantSplit/>
          <w:trHeight w:val="389"/>
          <w:jc w:val="center"/>
        </w:trPr>
        <w:tc>
          <w:tcPr>
            <w:tcW w:w="12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4735CD">
              <w:rPr>
                <w:rFonts w:ascii="Arial" w:hAnsi="Arial" w:cs="Arial"/>
                <w:b/>
                <w:bCs/>
              </w:rPr>
              <w:t>Disposal Contractor</w:t>
            </w:r>
          </w:p>
        </w:tc>
        <w:tc>
          <w:tcPr>
            <w:tcW w:w="7426" w:type="dxa"/>
            <w:gridSpan w:val="4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40309F" w:rsidRDefault="002D496E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Company/</w:t>
            </w:r>
            <w:r w:rsidR="0040309F">
              <w:rPr>
                <w:rFonts w:ascii="Arial" w:hAnsi="Arial" w:cs="Arial"/>
                <w:sz w:val="14"/>
              </w:rPr>
              <w:t>Contractor’s Name: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306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6" w:type="dxa"/>
            <w:gridSpan w:val="4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Street: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267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City: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State: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Zip Code: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215"/>
          <w:jc w:val="center"/>
        </w:trPr>
        <w:tc>
          <w:tcPr>
            <w:tcW w:w="127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309F" w:rsidRDefault="0040309F" w:rsidP="005F5F37">
            <w:pPr>
              <w:pStyle w:val="Header"/>
              <w:jc w:val="both"/>
            </w:pPr>
            <w:r>
              <w:rPr>
                <w:rFonts w:ascii="Arial" w:hAnsi="Arial" w:cs="Arial"/>
                <w:sz w:val="14"/>
              </w:rPr>
              <w:t>Telephone #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t>(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389"/>
          <w:jc w:val="center"/>
        </w:trPr>
        <w:tc>
          <w:tcPr>
            <w:tcW w:w="12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2D496E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4735CD">
              <w:rPr>
                <w:rFonts w:ascii="Arial" w:hAnsi="Arial" w:cs="Arial"/>
                <w:b/>
                <w:bCs/>
              </w:rPr>
              <w:t>Landfill</w:t>
            </w:r>
          </w:p>
        </w:tc>
        <w:tc>
          <w:tcPr>
            <w:tcW w:w="7426" w:type="dxa"/>
            <w:gridSpan w:val="4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40309F" w:rsidRDefault="002D496E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Landfill</w:t>
            </w:r>
            <w:r w:rsidR="0040309F">
              <w:rPr>
                <w:rFonts w:ascii="Arial" w:hAnsi="Arial" w:cs="Arial"/>
                <w:sz w:val="14"/>
              </w:rPr>
              <w:t xml:space="preserve"> Name: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306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6" w:type="dxa"/>
            <w:gridSpan w:val="4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Street: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267"/>
          <w:jc w:val="center"/>
        </w:trPr>
        <w:tc>
          <w:tcPr>
            <w:tcW w:w="1274" w:type="dxa"/>
            <w:vMerge/>
            <w:tcBorders>
              <w:left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City: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  <w:sz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State: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Zip Code:</w:t>
            </w:r>
          </w:p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09F" w:rsidTr="004735CD">
        <w:trPr>
          <w:cantSplit/>
          <w:trHeight w:val="215"/>
          <w:jc w:val="center"/>
        </w:trPr>
        <w:tc>
          <w:tcPr>
            <w:tcW w:w="127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noWrap/>
            <w:textDirection w:val="btLr"/>
            <w:tcFitText/>
            <w:vAlign w:val="center"/>
          </w:tcPr>
          <w:p w:rsidR="0040309F" w:rsidRDefault="0040309F" w:rsidP="005F5F37">
            <w:pPr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40309F" w:rsidRDefault="0040309F" w:rsidP="005F5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309F" w:rsidRDefault="0040309F" w:rsidP="005F5F37">
            <w:pPr>
              <w:pStyle w:val="Header"/>
              <w:jc w:val="both"/>
            </w:pPr>
            <w:r>
              <w:rPr>
                <w:rFonts w:ascii="Arial" w:hAnsi="Arial" w:cs="Arial"/>
                <w:sz w:val="14"/>
              </w:rPr>
              <w:t>Telephone #</w:t>
            </w:r>
          </w:p>
          <w:p w:rsidR="0040309F" w:rsidRDefault="0040309F" w:rsidP="005F5F37">
            <w:pPr>
              <w:pStyle w:val="Header"/>
              <w:jc w:val="both"/>
              <w:rPr>
                <w:rFonts w:ascii="Arial" w:hAnsi="Arial" w:cs="Arial"/>
              </w:rPr>
            </w:pPr>
            <w:r>
              <w:t>(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5CD" w:rsidRDefault="004735CD" w:rsidP="0040309F"/>
    <w:p w:rsidR="0002239F" w:rsidRDefault="0002239F"/>
    <w:p w:rsidR="003368D2" w:rsidRPr="003368D2" w:rsidRDefault="00C6547D" w:rsidP="004735CD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Submit form by mail</w:t>
      </w:r>
      <w:r w:rsidR="003368D2" w:rsidRPr="003368D2">
        <w:rPr>
          <w:rFonts w:ascii="Arial" w:hAnsi="Arial" w:cs="Arial"/>
        </w:rPr>
        <w:t>/email (no fee is required) to:</w:t>
      </w:r>
    </w:p>
    <w:p w:rsidR="003368D2" w:rsidRPr="003368D2" w:rsidRDefault="003368D2" w:rsidP="004735CD">
      <w:pPr>
        <w:ind w:left="270"/>
        <w:rPr>
          <w:rFonts w:ascii="Arial" w:hAnsi="Arial" w:cs="Arial"/>
        </w:rPr>
      </w:pPr>
    </w:p>
    <w:p w:rsidR="003368D2" w:rsidRPr="003368D2" w:rsidRDefault="003368D2" w:rsidP="004735CD">
      <w:pPr>
        <w:ind w:left="270"/>
        <w:rPr>
          <w:rFonts w:ascii="Arial" w:hAnsi="Arial" w:cs="Arial"/>
        </w:rPr>
      </w:pPr>
      <w:r w:rsidRPr="003368D2">
        <w:rPr>
          <w:rFonts w:ascii="Arial" w:hAnsi="Arial" w:cs="Arial"/>
        </w:rPr>
        <w:t>Indoor Environment Program Permit Coordinator</w:t>
      </w:r>
    </w:p>
    <w:p w:rsidR="003368D2" w:rsidRPr="003368D2" w:rsidRDefault="003368D2" w:rsidP="004735CD">
      <w:pPr>
        <w:ind w:left="270"/>
        <w:rPr>
          <w:rFonts w:ascii="Arial" w:hAnsi="Arial" w:cs="Arial"/>
        </w:rPr>
      </w:pPr>
      <w:r w:rsidRPr="003368D2">
        <w:rPr>
          <w:rFonts w:ascii="Arial" w:hAnsi="Arial" w:cs="Arial"/>
        </w:rPr>
        <w:t>Colorado Dept. of Public Health and Environment</w:t>
      </w:r>
    </w:p>
    <w:p w:rsidR="003368D2" w:rsidRPr="003368D2" w:rsidRDefault="003368D2" w:rsidP="004735CD">
      <w:pPr>
        <w:ind w:left="270"/>
        <w:rPr>
          <w:rFonts w:ascii="Arial" w:hAnsi="Arial" w:cs="Arial"/>
        </w:rPr>
      </w:pPr>
      <w:r w:rsidRPr="003368D2">
        <w:rPr>
          <w:rFonts w:ascii="Arial" w:hAnsi="Arial" w:cs="Arial"/>
        </w:rPr>
        <w:t>APCD-IE-B1</w:t>
      </w:r>
    </w:p>
    <w:p w:rsidR="003368D2" w:rsidRPr="003368D2" w:rsidRDefault="003368D2" w:rsidP="004735CD">
      <w:pPr>
        <w:ind w:left="270"/>
        <w:rPr>
          <w:rFonts w:ascii="Arial" w:hAnsi="Arial" w:cs="Arial"/>
        </w:rPr>
      </w:pPr>
      <w:r w:rsidRPr="003368D2">
        <w:rPr>
          <w:rFonts w:ascii="Arial" w:hAnsi="Arial" w:cs="Arial"/>
        </w:rPr>
        <w:t>4300 Cherry Creek Drive South</w:t>
      </w:r>
    </w:p>
    <w:p w:rsidR="003368D2" w:rsidRPr="003368D2" w:rsidRDefault="003368D2" w:rsidP="004735CD">
      <w:pPr>
        <w:ind w:left="270"/>
        <w:rPr>
          <w:rFonts w:ascii="Arial" w:hAnsi="Arial" w:cs="Arial"/>
        </w:rPr>
      </w:pPr>
      <w:r w:rsidRPr="003368D2">
        <w:rPr>
          <w:rFonts w:ascii="Arial" w:hAnsi="Arial" w:cs="Arial"/>
        </w:rPr>
        <w:t>Denver, CO 80246-1530</w:t>
      </w:r>
    </w:p>
    <w:p w:rsidR="003368D2" w:rsidRPr="003368D2" w:rsidRDefault="008B5345" w:rsidP="004735CD">
      <w:pPr>
        <w:ind w:left="270"/>
        <w:rPr>
          <w:rFonts w:ascii="Arial" w:hAnsi="Arial" w:cs="Arial"/>
        </w:rPr>
      </w:pPr>
      <w:hyperlink r:id="rId5" w:history="1">
        <w:r w:rsidRPr="007B6307">
          <w:rPr>
            <w:rStyle w:val="Hyperlink"/>
            <w:rFonts w:ascii="Arial" w:hAnsi="Arial" w:cs="Arial"/>
          </w:rPr>
          <w:t>cdphe.asbestos@state.co.us</w:t>
        </w:r>
      </w:hyperlink>
      <w:r>
        <w:rPr>
          <w:rFonts w:ascii="Arial" w:hAnsi="Arial" w:cs="Arial"/>
        </w:rPr>
        <w:t xml:space="preserve"> </w:t>
      </w:r>
      <w:bookmarkStart w:id="4" w:name="_GoBack"/>
      <w:bookmarkEnd w:id="4"/>
      <w:r w:rsidR="003368D2" w:rsidRPr="003368D2">
        <w:rPr>
          <w:rFonts w:ascii="Arial" w:hAnsi="Arial" w:cs="Arial"/>
        </w:rPr>
        <w:tab/>
      </w:r>
    </w:p>
    <w:p w:rsidR="003368D2" w:rsidRPr="003368D2" w:rsidRDefault="003368D2" w:rsidP="004735CD">
      <w:pPr>
        <w:ind w:left="270"/>
        <w:rPr>
          <w:rFonts w:ascii="Arial" w:hAnsi="Arial" w:cs="Arial"/>
        </w:rPr>
      </w:pPr>
    </w:p>
    <w:p w:rsidR="003368D2" w:rsidRPr="003368D2" w:rsidRDefault="003368D2" w:rsidP="004735CD">
      <w:pPr>
        <w:ind w:left="270"/>
        <w:rPr>
          <w:rFonts w:ascii="Arial" w:hAnsi="Arial" w:cs="Arial"/>
        </w:rPr>
      </w:pPr>
      <w:r w:rsidRPr="003368D2">
        <w:rPr>
          <w:rFonts w:ascii="Arial" w:hAnsi="Arial" w:cs="Arial"/>
        </w:rPr>
        <w:t>Please call 303-692-3100 with any questions</w:t>
      </w:r>
    </w:p>
    <w:sectPr w:rsidR="003368D2" w:rsidRPr="0033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8"/>
    <w:rsid w:val="0002239F"/>
    <w:rsid w:val="002D496E"/>
    <w:rsid w:val="003368D2"/>
    <w:rsid w:val="003F795E"/>
    <w:rsid w:val="0040309F"/>
    <w:rsid w:val="004735CD"/>
    <w:rsid w:val="00532E4B"/>
    <w:rsid w:val="0067083B"/>
    <w:rsid w:val="006F7958"/>
    <w:rsid w:val="008B5345"/>
    <w:rsid w:val="00902ABE"/>
    <w:rsid w:val="00916A05"/>
    <w:rsid w:val="00C6547D"/>
    <w:rsid w:val="00F155AD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3BE2"/>
  <w15:chartTrackingRefBased/>
  <w15:docId w15:val="{180B5ABD-B63C-4516-9E00-CD1D30B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6F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F79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7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phe.asbestos@state.co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Shumpert, Laura</dc:creator>
  <cp:keywords/>
  <dc:description/>
  <cp:lastModifiedBy>Boerkircher, Gabi</cp:lastModifiedBy>
  <cp:revision>2</cp:revision>
  <dcterms:created xsi:type="dcterms:W3CDTF">2020-10-27T16:32:00Z</dcterms:created>
  <dcterms:modified xsi:type="dcterms:W3CDTF">2020-10-27T16:32:00Z</dcterms:modified>
</cp:coreProperties>
</file>